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E189" w14:textId="0135DC66" w:rsidR="001F2A41" w:rsidRPr="0062635C" w:rsidRDefault="00007A92" w:rsidP="001718DB">
      <w:pPr>
        <w:pStyle w:val="logo"/>
        <w:spacing w:after="480"/>
        <w:rPr>
          <w:noProof w:val="0"/>
        </w:rPr>
      </w:pPr>
      <w:bookmarkStart w:id="0" w:name="_Hlk92283706"/>
      <w:bookmarkStart w:id="1" w:name="_Hlk92281477"/>
      <w:bookmarkStart w:id="2" w:name="_Hlk92281478"/>
      <w:bookmarkStart w:id="3" w:name="_Hlk190077406"/>
      <w:r w:rsidRPr="0062635C">
        <mc:AlternateContent>
          <mc:Choice Requires="wps">
            <w:drawing>
              <wp:anchor distT="0" distB="0" distL="114300" distR="114300" simplePos="0" relativeHeight="251661312" behindDoc="1" locked="0" layoutInCell="1" allowOverlap="1" wp14:anchorId="08E4FC11" wp14:editId="2FD44684">
                <wp:simplePos x="0" y="0"/>
                <wp:positionH relativeFrom="column">
                  <wp:posOffset>-455295</wp:posOffset>
                </wp:positionH>
                <wp:positionV relativeFrom="paragraph">
                  <wp:posOffset>-276391</wp:posOffset>
                </wp:positionV>
                <wp:extent cx="5833745" cy="2286000"/>
                <wp:effectExtent l="0" t="0" r="0" b="0"/>
                <wp:wrapNone/>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3745" cy="2286000"/>
                        </a:xfrm>
                        <a:custGeom>
                          <a:avLst/>
                          <a:gdLst>
                            <a:gd name="connsiteX0" fmla="*/ 0 w 5257800"/>
                            <a:gd name="connsiteY0" fmla="*/ 0 h 1943100"/>
                            <a:gd name="connsiteX1" fmla="*/ 5257800 w 5257800"/>
                            <a:gd name="connsiteY1" fmla="*/ 0 h 1943100"/>
                            <a:gd name="connsiteX2" fmla="*/ 52578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48133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5028343 w 5257800"/>
                            <a:gd name="connsiteY2" fmla="*/ 1943100 h 1943100"/>
                            <a:gd name="connsiteX3" fmla="*/ 0 w 5257800"/>
                            <a:gd name="connsiteY3" fmla="*/ 1943100 h 1943100"/>
                            <a:gd name="connsiteX4" fmla="*/ 0 w 5257800"/>
                            <a:gd name="connsiteY4" fmla="*/ 0 h 1943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1943100">
                              <a:moveTo>
                                <a:pt x="0" y="0"/>
                              </a:moveTo>
                              <a:lnTo>
                                <a:pt x="5257800" y="0"/>
                              </a:lnTo>
                              <a:lnTo>
                                <a:pt x="5028343" y="1943100"/>
                              </a:lnTo>
                              <a:lnTo>
                                <a:pt x="0" y="1943100"/>
                              </a:lnTo>
                              <a:lnTo>
                                <a:pt x="0" y="0"/>
                              </a:lnTo>
                              <a:close/>
                            </a:path>
                          </a:pathLst>
                        </a:custGeom>
                        <a:solidFill>
                          <a:srgbClr val="141C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E4BAC" w14:textId="77777777" w:rsidR="00FF498A" w:rsidRPr="0062635C" w:rsidRDefault="00FF498A"/>
                        </w:txbxContent>
                      </wps:txbx>
                      <wps:bodyPr rot="0" spcFirstLastPara="0" vertOverflow="overflow" horzOverflow="overflow" vert="horz" wrap="square" lIns="0" tIns="4572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E4FC11" id="Rectangle 195" o:spid="_x0000_s1026" alt="&quot;&quot;" style="position:absolute;margin-left:-35.85pt;margin-top:-21.75pt;width:459.35pt;height:18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25780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" adj="-11796480,,5400" path="m,l5257800,,5028343,1943100,,1943100,,xe" fillcolor="#141c36" stroked="f" strokeweight="1pt">
                <v:stroke joinstyle="miter"/>
                <v:formulas/>
                <v:path arrowok="t" o:connecttype="custom" o:connectlocs="0,0;5833745,0;5579153,2286000;0,2286000;0,0" o:connectangles="0,0,0,0,0" textboxrect="0,0,5257800,1943100"/>
                <v:textbox inset="0,36pt,0,0">
                  <w:txbxContent>
                    <w:p w14:paraId="0DEE4BAC" w14:textId="77777777" w:rsidR="00FF498A" w:rsidRPr="0062635C" w:rsidRDefault="00FF498A"/>
                  </w:txbxContent>
                </v:textbox>
              </v:shape>
            </w:pict>
          </mc:Fallback>
        </mc:AlternateContent>
      </w:r>
      <w:r w:rsidR="001718DB" w:rsidRPr="0062635C">
        <w:drawing>
          <wp:anchor distT="0" distB="0" distL="114300" distR="114300" simplePos="0" relativeHeight="251655168" behindDoc="1" locked="0" layoutInCell="1" allowOverlap="1" wp14:anchorId="04C072EE" wp14:editId="0A54EFF4">
            <wp:simplePos x="0" y="0"/>
            <wp:positionH relativeFrom="margin">
              <wp:posOffset>5063963</wp:posOffset>
            </wp:positionH>
            <wp:positionV relativeFrom="paragraph">
              <wp:posOffset>-269240</wp:posOffset>
            </wp:positionV>
            <wp:extent cx="2265045" cy="2286000"/>
            <wp:effectExtent l="0" t="0" r="190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referRelativeResize="0">
                      <a:picLocks noChangeAspect="1"/>
                    </pic:cNvPicPr>
                  </pic:nvPicPr>
                  <pic:blipFill rotWithShape="1">
                    <a:blip r:embed="rId11" cstate="print">
                      <a:extLst>
                        <a:ext uri="{28A0092B-C50C-407E-A947-70E740481C1C}">
                          <a14:useLocalDpi xmlns:a14="http://schemas.microsoft.com/office/drawing/2010/main" val="0"/>
                        </a:ext>
                      </a:extLst>
                    </a:blip>
                    <a:srcRect l="19244" r="15829"/>
                    <a:stretch/>
                  </pic:blipFill>
                  <pic:spPr bwMode="auto">
                    <a:xfrm>
                      <a:off x="0" y="0"/>
                      <a:ext cx="226504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2A41" w:rsidRPr="0062635C">
        <w:drawing>
          <wp:inline distT="0" distB="0" distL="0" distR="0" wp14:anchorId="42274899" wp14:editId="7818E587">
            <wp:extent cx="1297172" cy="534520"/>
            <wp:effectExtent l="0" t="0" r="0" b="0"/>
            <wp:docPr id="1518157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7746"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251" cy="537849"/>
                    </a:xfrm>
                    <a:prstGeom prst="rect">
                      <a:avLst/>
                    </a:prstGeom>
                  </pic:spPr>
                </pic:pic>
              </a:graphicData>
            </a:graphic>
          </wp:inline>
        </w:drawing>
      </w:r>
    </w:p>
    <w:p w14:paraId="43B31F82" w14:textId="77777777" w:rsidR="00CB2A9C" w:rsidRPr="0062635C" w:rsidRDefault="00CB2A9C" w:rsidP="001718DB">
      <w:pPr>
        <w:pStyle w:val="Heading1"/>
      </w:pPr>
      <w:bookmarkStart w:id="4" w:name="_Hlk157499692"/>
      <w:bookmarkStart w:id="5" w:name="_Hlk94785544"/>
      <w:bookmarkEnd w:id="0"/>
      <w:bookmarkEnd w:id="1"/>
      <w:bookmarkEnd w:id="2"/>
      <w:r w:rsidRPr="0062635C">
        <w:t>LEADERCAMP</w:t>
      </w:r>
    </w:p>
    <w:tbl>
      <w:tblPr>
        <w:tblStyle w:val="TableGrid"/>
        <w:tblpPr w:leftFromText="187" w:rightFromText="288" w:vertAnchor="page" w:horzAnchor="margin" w:tblpXSpec="right" w:tblpY="4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UTHOR BIO"/>
      </w:tblPr>
      <w:tblGrid>
        <w:gridCol w:w="4590"/>
      </w:tblGrid>
      <w:tr w:rsidR="001718DB" w:rsidRPr="0062635C" w14:paraId="4D34C755" w14:textId="77777777" w:rsidTr="00E67A56">
        <w:tc>
          <w:tcPr>
            <w:tcW w:w="4590" w:type="dxa"/>
          </w:tcPr>
          <w:p w14:paraId="49CC96CB" w14:textId="77777777" w:rsidR="001718DB" w:rsidRPr="0062635C" w:rsidRDefault="001718DB" w:rsidP="00E67A56">
            <w:pPr>
              <w:pStyle w:val="LC-MFRightHandAbout"/>
              <w:framePr w:hSpace="0" w:wrap="auto" w:hAnchor="text" w:xAlign="left" w:yAlign="inline"/>
              <w:spacing w:before="120" w:line="240" w:lineRule="exact"/>
              <w:ind w:left="250" w:right="160" w:firstLine="0"/>
              <w:rPr>
                <w:noProof w:val="0"/>
                <w:sz w:val="24"/>
                <w:szCs w:val="24"/>
              </w:rPr>
            </w:pPr>
            <w:r w:rsidRPr="0062635C">
              <w:rPr>
                <w:noProof w:val="0"/>
                <w:sz w:val="24"/>
                <w:szCs w:val="24"/>
              </w:rPr>
              <w:t>ABOUT</w:t>
            </w:r>
          </w:p>
          <w:p w14:paraId="48C1B80C" w14:textId="5A3A7FAA" w:rsidR="001718DB" w:rsidRPr="0062635C" w:rsidRDefault="00993442" w:rsidP="00E67A56">
            <w:pPr>
              <w:pStyle w:val="LC-MFRightHandAuthorName"/>
              <w:framePr w:hSpace="0" w:wrap="auto" w:hAnchor="text" w:xAlign="left" w:yAlign="inline"/>
              <w:spacing w:after="120" w:line="240" w:lineRule="auto"/>
              <w:ind w:left="250" w:right="160" w:firstLine="0"/>
              <w:rPr>
                <w:sz w:val="26"/>
                <w:szCs w:val="26"/>
              </w:rPr>
            </w:pPr>
            <w:bookmarkStart w:id="6" w:name="_Hlk94788130"/>
            <w:bookmarkStart w:id="7" w:name="_Hlk129077201"/>
            <w:bookmarkEnd w:id="6"/>
            <w:bookmarkEnd w:id="7"/>
            <w:r w:rsidRPr="0062635C">
              <w:t>KEITH KEATING</w:t>
            </w:r>
          </w:p>
          <w:p w14:paraId="4CC6D721" w14:textId="02312F71" w:rsidR="00E67A56" w:rsidRPr="00D50547" w:rsidRDefault="001718DB" w:rsidP="00D50547">
            <w:pPr>
              <w:pStyle w:val="LC-MFRightHandpara"/>
              <w:framePr w:hSpace="0" w:wrap="auto" w:vAnchor="margin" w:hAnchor="text" w:xAlign="left" w:yAlign="inline"/>
              <w:spacing w:line="280" w:lineRule="exact"/>
              <w:ind w:left="86" w:right="438"/>
              <w:rPr>
                <w:noProof w:val="0"/>
                <w:sz w:val="18"/>
                <w:szCs w:val="18"/>
              </w:rPr>
            </w:pPr>
            <w:r w:rsidRPr="0062635C">
              <w:drawing>
                <wp:anchor distT="0" distB="0" distL="114300" distR="114300" simplePos="0" relativeHeight="251713536" behindDoc="0" locked="0" layoutInCell="1" allowOverlap="1" wp14:anchorId="6E2A64FA" wp14:editId="11431E3C">
                  <wp:simplePos x="0" y="0"/>
                  <wp:positionH relativeFrom="column">
                    <wp:posOffset>58420</wp:posOffset>
                  </wp:positionH>
                  <wp:positionV relativeFrom="paragraph">
                    <wp:posOffset>77632</wp:posOffset>
                  </wp:positionV>
                  <wp:extent cx="914400" cy="914400"/>
                  <wp:effectExtent l="0" t="0" r="0" b="0"/>
                  <wp:wrapSquare wrapText="bothSides"/>
                  <wp:docPr id="10111740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4013"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E67A56">
              <w:rPr>
                <w:noProof w:val="0"/>
              </w:rPr>
              <w:t>Sp</w:t>
            </w:r>
            <w:r w:rsidR="00E67A56" w:rsidRPr="00D50547">
              <w:rPr>
                <w:noProof w:val="0"/>
                <w:sz w:val="18"/>
                <w:szCs w:val="18"/>
              </w:rPr>
              <w:t xml:space="preserve">anning a two-decade career in learning and development, Dr. Keith Keating stands at the forefront of educational innovation. As a University of Pennsylvania lecturer, the acclaimed author of the award-winning guides </w:t>
            </w:r>
            <w:hyperlink r:id="rId14" w:history="1">
              <w:r w:rsidR="00E67A56" w:rsidRPr="00D50547">
                <w:rPr>
                  <w:rStyle w:val="Hyperlink"/>
                  <w:i/>
                  <w:iCs/>
                  <w:noProof w:val="0"/>
                  <w:sz w:val="18"/>
                  <w:szCs w:val="18"/>
                </w:rPr>
                <w:t>The Trusted Learning Advisor</w:t>
              </w:r>
            </w:hyperlink>
            <w:r w:rsidR="00E67A56" w:rsidRPr="00D50547">
              <w:rPr>
                <w:noProof w:val="0"/>
                <w:sz w:val="18"/>
                <w:szCs w:val="18"/>
              </w:rPr>
              <w:t xml:space="preserve"> and </w:t>
            </w:r>
            <w:hyperlink r:id="rId15" w:history="1">
              <w:r w:rsidR="00E67A56" w:rsidRPr="00D50547">
                <w:rPr>
                  <w:rStyle w:val="Hyperlink"/>
                  <w:i/>
                  <w:iCs/>
                  <w:noProof w:val="0"/>
                  <w:sz w:val="18"/>
                  <w:szCs w:val="18"/>
                </w:rPr>
                <w:t>Hidden Value: How to Reveal the Impact of Organizational Learning</w:t>
              </w:r>
            </w:hyperlink>
            <w:r w:rsidR="00E67A56" w:rsidRPr="00D50547">
              <w:rPr>
                <w:noProof w:val="0"/>
                <w:sz w:val="18"/>
                <w:szCs w:val="18"/>
              </w:rPr>
              <w:t>, and a Chief Learning and Talent Officer for BDO</w:t>
            </w:r>
            <w:r w:rsidR="00BC2E9D">
              <w:rPr>
                <w:noProof w:val="0"/>
                <w:sz w:val="18"/>
                <w:szCs w:val="18"/>
              </w:rPr>
              <w:t xml:space="preserve">, </w:t>
            </w:r>
            <w:r w:rsidR="00BC2E9D" w:rsidRPr="00D50547">
              <w:rPr>
                <w:noProof w:val="0"/>
                <w:sz w:val="18"/>
                <w:szCs w:val="18"/>
              </w:rPr>
              <w:t>Dr. Keating's advocacy goes beyond mere words; he embodies the principle that learning is the engine of professional ascension and organizational excellence</w:t>
            </w:r>
            <w:r w:rsidR="00E67A56" w:rsidRPr="00D50547">
              <w:rPr>
                <w:noProof w:val="0"/>
                <w:sz w:val="18"/>
                <w:szCs w:val="18"/>
              </w:rPr>
              <w:t>.</w:t>
            </w:r>
          </w:p>
          <w:p w14:paraId="0337EE79" w14:textId="77777777" w:rsidR="00E67A56" w:rsidRPr="00D50547" w:rsidRDefault="00E67A56" w:rsidP="00D50547">
            <w:pPr>
              <w:pStyle w:val="LC-MFRightHandpara"/>
              <w:framePr w:hSpace="0" w:wrap="auto" w:vAnchor="margin" w:hAnchor="text" w:xAlign="left" w:yAlign="inline"/>
              <w:spacing w:line="280" w:lineRule="exact"/>
              <w:ind w:left="86" w:right="340"/>
              <w:rPr>
                <w:noProof w:val="0"/>
                <w:sz w:val="18"/>
                <w:szCs w:val="18"/>
              </w:rPr>
            </w:pPr>
            <w:r w:rsidRPr="00D50547">
              <w:rPr>
                <w:noProof w:val="0"/>
                <w:sz w:val="18"/>
                <w:szCs w:val="18"/>
              </w:rPr>
              <w:t>A transformation from a high school dropout to a distinguished doctorate holder from the University of Pennsylvania, Dr. Keating's journey is a testament to the transformative power of learning. His four degrees are not just credentials, but beacons of inspiration, illuminating the path from potential to achievement.</w:t>
            </w:r>
          </w:p>
          <w:p w14:paraId="637CFE4D" w14:textId="5FDC0B6A" w:rsidR="001718DB" w:rsidRPr="0062635C" w:rsidRDefault="00E67A56" w:rsidP="00D50547">
            <w:pPr>
              <w:pStyle w:val="LC-MFRightHandpara"/>
              <w:framePr w:hSpace="0" w:wrap="auto" w:vAnchor="margin" w:hAnchor="text" w:xAlign="left" w:yAlign="inline"/>
              <w:spacing w:line="280" w:lineRule="exact"/>
              <w:ind w:left="86" w:right="348"/>
              <w:rPr>
                <w:noProof w:val="0"/>
              </w:rPr>
            </w:pPr>
            <w:r w:rsidRPr="00D50547">
              <w:rPr>
                <w:noProof w:val="0"/>
                <w:sz w:val="18"/>
                <w:szCs w:val="18"/>
              </w:rPr>
              <w:t>With a deep-seated commitment to nurturing talent, Dr. Keating's approach is more than a profession—it's a calling. He not only encourages continuous growth but also designs the strategies that turn lifelong learning into a strategic advantage for individuals and companies alike.</w:t>
            </w:r>
          </w:p>
        </w:tc>
      </w:tr>
    </w:tbl>
    <w:p w14:paraId="7CCFEF47" w14:textId="519059A8" w:rsidR="001718DB" w:rsidRPr="0062635C" w:rsidRDefault="00993442" w:rsidP="001718DB">
      <w:pPr>
        <w:pStyle w:val="Heading2"/>
        <w:spacing w:before="840" w:line="420" w:lineRule="exact"/>
        <w:ind w:right="4950"/>
        <w:rPr>
          <w:noProof w:val="0"/>
          <w:sz w:val="36"/>
          <w:szCs w:val="36"/>
        </w:rPr>
      </w:pPr>
      <w:r w:rsidRPr="0062635C">
        <w:rPr>
          <w:noProof w:val="0"/>
        </w:rPr>
        <w:t>HIDDEN VALUE</w:t>
      </w:r>
    </w:p>
    <w:p w14:paraId="501B6A1B" w14:textId="237C82B0" w:rsidR="001718DB" w:rsidRPr="0062635C" w:rsidRDefault="00993442" w:rsidP="00C4779A">
      <w:pPr>
        <w:pStyle w:val="Heading3"/>
        <w:ind w:right="4860"/>
        <w:rPr>
          <w:noProof w:val="0"/>
        </w:rPr>
      </w:pPr>
      <w:r w:rsidRPr="0062635C">
        <w:rPr>
          <w:noProof w:val="0"/>
        </w:rPr>
        <w:t>REVEALING THE IMPACT OF L&amp;D</w:t>
      </w:r>
    </w:p>
    <w:p w14:paraId="46C27CA1" w14:textId="77777777" w:rsidR="001718DB" w:rsidRPr="0062635C" w:rsidRDefault="001718DB" w:rsidP="001718DB">
      <w:pPr>
        <w:pStyle w:val="LC-MFLeftHandwith"/>
        <w:spacing w:before="60" w:after="120"/>
        <w:ind w:right="4860"/>
        <w:rPr>
          <w:noProof w:val="0"/>
          <w:sz w:val="22"/>
          <w:szCs w:val="22"/>
        </w:rPr>
      </w:pPr>
      <w:r w:rsidRPr="0062635C">
        <w:rPr>
          <w:noProof w:val="0"/>
          <w:sz w:val="22"/>
          <w:szCs w:val="22"/>
        </w:rPr>
        <w:t>WITH</w:t>
      </w:r>
    </w:p>
    <w:p w14:paraId="2E33F8C4" w14:textId="113D8F3C" w:rsidR="001718DB" w:rsidRPr="0062635C" w:rsidRDefault="00993442" w:rsidP="001718DB">
      <w:pPr>
        <w:pStyle w:val="LC-MFLeftHandAuthor"/>
        <w:rPr>
          <w:sz w:val="28"/>
          <w:szCs w:val="28"/>
        </w:rPr>
      </w:pPr>
      <w:r w:rsidRPr="0062635C">
        <w:t>KEITH KEATING</w:t>
      </w:r>
    </w:p>
    <w:p w14:paraId="1ADB4D99" w14:textId="43DAD517" w:rsidR="001718DB" w:rsidRPr="0062635C" w:rsidRDefault="007E30B3" w:rsidP="001718DB">
      <w:pPr>
        <w:pStyle w:val="LC-MFLeftHandDate"/>
      </w:pPr>
      <w:r w:rsidRPr="0062635C">
        <w:t xml:space="preserve">NOVEMBER </w:t>
      </w:r>
      <w:r w:rsidR="00846E36" w:rsidRPr="0062635C">
        <w:t>20</w:t>
      </w:r>
      <w:r w:rsidR="0088201C" w:rsidRPr="0062635C">
        <w:t>, 2025</w:t>
      </w:r>
    </w:p>
    <w:p w14:paraId="015FEFF1" w14:textId="2AB5DC9B" w:rsidR="0062635C" w:rsidRPr="0062635C" w:rsidRDefault="0062635C" w:rsidP="007E30B3">
      <w:pPr>
        <w:pStyle w:val="LC-MFBodypara"/>
        <w:spacing w:line="280" w:lineRule="exact"/>
        <w:ind w:right="4954"/>
      </w:pPr>
      <w:bookmarkStart w:id="8" w:name="_Hlk174694626"/>
      <w:bookmarkStart w:id="9" w:name="_Hlk178028532"/>
      <w:r w:rsidRPr="0062635C">
        <w:t xml:space="preserve">Too often, learning and development (L&amp;D) functions are viewed as cost centers rather than engines of growth. In this Leadercamp, Dr. Keith Keating—Chief Learning &amp; Talent Officer and author of </w:t>
      </w:r>
      <w:hyperlink r:id="rId16" w:history="1">
        <w:r w:rsidRPr="0062635C">
          <w:rPr>
            <w:rStyle w:val="Hyperlink"/>
            <w:i/>
            <w:iCs/>
          </w:rPr>
          <w:t>Hidden Value: How to Reveal the Impact of Organizational Learning</w:t>
        </w:r>
      </w:hyperlink>
      <w:r w:rsidRPr="0062635C">
        <w:t xml:space="preserve">—reframes that perception by uncovering the often-overlooked impact of L&amp;D. </w:t>
      </w:r>
    </w:p>
    <w:p w14:paraId="74366AF9" w14:textId="77777777" w:rsidR="0062635C" w:rsidRPr="0062635C" w:rsidRDefault="0062635C" w:rsidP="007E30B3">
      <w:pPr>
        <w:pStyle w:val="LC-MFBodypara"/>
        <w:spacing w:line="280" w:lineRule="exact"/>
        <w:ind w:right="4954"/>
      </w:pPr>
      <w:r w:rsidRPr="0062635C">
        <w:t xml:space="preserve">Drawing from his latest book, Dr. Keating introduces the Value Creation Compass, a practical framework to help practitioners identify, measure, and communicate value in ways that resonate with stakeholders. Participants will explore what it means to be not just value seekers, but also value creators and storytellers, capable of amplifying the full impact of learning across their organizations. </w:t>
      </w:r>
    </w:p>
    <w:p w14:paraId="2DE22B04" w14:textId="5D506C1F" w:rsidR="0062635C" w:rsidRPr="0062635C" w:rsidRDefault="0062635C" w:rsidP="007E30B3">
      <w:pPr>
        <w:pStyle w:val="LC-MFBodypara"/>
        <w:spacing w:line="280" w:lineRule="exact"/>
        <w:ind w:right="4954"/>
      </w:pPr>
      <w:r w:rsidRPr="0062635C">
        <w:t>With real-world examples and actionable insights, this Leadercamp equips L&amp;D professionals to shift from defending their existence to proving—and amplifying—their business value. By the end, attendees will see how learning is not simply about building skills, but about fueling growth, resilience, and human potential in a rapidly changing world.</w:t>
      </w:r>
    </w:p>
    <w:p w14:paraId="48F632B4" w14:textId="17AEC431" w:rsidR="001718DB" w:rsidRPr="0062635C" w:rsidRDefault="0062635C" w:rsidP="00CA3187">
      <w:pPr>
        <w:pStyle w:val="Heading6"/>
        <w:spacing w:before="240"/>
        <w:rPr>
          <w:noProof w:val="0"/>
        </w:rPr>
      </w:pPr>
      <w:r w:rsidRPr="0062635C">
        <w:rPr>
          <w:noProof w:val="0"/>
        </w:rPr>
        <w:t>PARTICIPANTS WILL:</w:t>
      </w:r>
    </w:p>
    <w:bookmarkEnd w:id="8"/>
    <w:bookmarkEnd w:id="9"/>
    <w:p w14:paraId="685F5359" w14:textId="77777777" w:rsidR="0062635C" w:rsidRPr="0062635C" w:rsidRDefault="0062635C" w:rsidP="0062635C">
      <w:pPr>
        <w:pStyle w:val="LC-MFLeftHandAttendees-List"/>
        <w:rPr>
          <w:noProof w:val="0"/>
          <w:sz w:val="20"/>
          <w:szCs w:val="20"/>
        </w:rPr>
      </w:pPr>
      <w:r w:rsidRPr="0062635C">
        <w:rPr>
          <w:noProof w:val="0"/>
          <w:sz w:val="20"/>
          <w:szCs w:val="20"/>
        </w:rPr>
        <w:t>Apply the Value Creation Compass to identify, measure, and communicate L&amp;D’s impact in business terms.</w:t>
      </w:r>
    </w:p>
    <w:p w14:paraId="2C0D62A3" w14:textId="77777777" w:rsidR="0062635C" w:rsidRPr="0062635C" w:rsidRDefault="0062635C" w:rsidP="0062635C">
      <w:pPr>
        <w:pStyle w:val="LC-MFLeftHandAttendees-List"/>
        <w:rPr>
          <w:noProof w:val="0"/>
          <w:sz w:val="20"/>
          <w:szCs w:val="20"/>
        </w:rPr>
      </w:pPr>
      <w:r w:rsidRPr="0062635C">
        <w:rPr>
          <w:noProof w:val="0"/>
          <w:sz w:val="20"/>
          <w:szCs w:val="20"/>
        </w:rPr>
        <w:t>Differentiate between being a value seeker, creator, and storyteller, and understand how to move between these roles.</w:t>
      </w:r>
    </w:p>
    <w:p w14:paraId="188DD0DF" w14:textId="77777777" w:rsidR="0062635C" w:rsidRPr="0062635C" w:rsidRDefault="0062635C" w:rsidP="0062635C">
      <w:pPr>
        <w:pStyle w:val="LC-MFLeftHandAttendees-List"/>
        <w:rPr>
          <w:noProof w:val="0"/>
          <w:sz w:val="20"/>
          <w:szCs w:val="20"/>
        </w:rPr>
      </w:pPr>
      <w:r w:rsidRPr="0062635C">
        <w:rPr>
          <w:noProof w:val="0"/>
          <w:sz w:val="20"/>
          <w:szCs w:val="20"/>
        </w:rPr>
        <w:t>Recognize tangible and intangible forms of value that resonate with executives and stakeholders.</w:t>
      </w:r>
    </w:p>
    <w:p w14:paraId="4F2E88B2" w14:textId="1392C3B2" w:rsidR="001B709E" w:rsidRPr="0062635C" w:rsidRDefault="0062635C" w:rsidP="0062635C">
      <w:pPr>
        <w:pStyle w:val="LC-MFLeftHandAttendees-List"/>
        <w:rPr>
          <w:noProof w:val="0"/>
          <w:sz w:val="20"/>
          <w:szCs w:val="20"/>
        </w:rPr>
      </w:pPr>
      <w:r w:rsidRPr="0062635C">
        <w:rPr>
          <w:noProof w:val="0"/>
          <w:sz w:val="20"/>
          <w:szCs w:val="20"/>
        </w:rPr>
        <w:t>Develop strategies to shift the perception of L&amp;D from a cost center to a vital driver of organizational growth and resilience.</w:t>
      </w:r>
    </w:p>
    <w:bookmarkEnd w:id="3"/>
    <w:bookmarkEnd w:id="4"/>
    <w:bookmarkEnd w:id="5"/>
    <w:p w14:paraId="3855E776" w14:textId="77777777" w:rsidR="000A08E9" w:rsidRPr="0062635C" w:rsidRDefault="000A08E9" w:rsidP="000A08E9">
      <w:pPr>
        <w:spacing w:after="360" w:line="600" w:lineRule="exact"/>
        <w:ind w:right="4867"/>
        <w:outlineLvl w:val="3"/>
        <w:rPr>
          <w:rFonts w:ascii="Montserrat Black" w:eastAsia="Calibri" w:hAnsi="Montserrat Black" w:cs="Arial"/>
          <w:caps/>
          <w:color w:val="FF375A"/>
          <w:sz w:val="52"/>
          <w:szCs w:val="52"/>
        </w:rPr>
      </w:pPr>
      <w:r w:rsidRPr="0062635C">
        <w:rPr>
          <w:rFonts w:ascii="Montserrat Black" w:eastAsia="Calibri" w:hAnsi="Montserrat Black" w:cs="Arial"/>
          <w:caps/>
          <w:color w:val="FF375A"/>
          <w:sz w:val="52"/>
          <w:szCs w:val="52"/>
        </w:rPr>
        <w:lastRenderedPageBreak/>
        <w:t>PREPARING FOR</w:t>
      </w:r>
      <w:r w:rsidRPr="0062635C">
        <w:rPr>
          <w:rFonts w:ascii="Montserrat Black" w:eastAsia="Calibri" w:hAnsi="Montserrat Black" w:cs="Arial"/>
          <w:caps/>
          <w:color w:val="FF375A"/>
          <w:sz w:val="52"/>
          <w:szCs w:val="52"/>
        </w:rPr>
        <w:br/>
        <w:t>THE LEADERCAMP</w:t>
      </w:r>
    </w:p>
    <w:p w14:paraId="529D6013" w14:textId="13602E83" w:rsidR="000A08E9" w:rsidRPr="0062635C" w:rsidRDefault="000A08E9" w:rsidP="000A08E9">
      <w:pPr>
        <w:ind w:right="2880"/>
        <w:rPr>
          <w:rFonts w:eastAsia="Calibri" w:cs="Arial"/>
          <w:sz w:val="21"/>
          <w:szCs w:val="21"/>
        </w:rPr>
      </w:pPr>
      <w:r w:rsidRPr="0062635C">
        <w:rPr>
          <w:rFonts w:eastAsia="Calibri" w:cs="Arial"/>
          <w:sz w:val="21"/>
          <w:szCs w:val="21"/>
        </w:rPr>
        <w:t xml:space="preserve">This Leadercamp Guide is a tool for facilitators and participants to get the most out of the Leadercamp experience. It includes an overview of what will be covered in the Leadercamp, information about </w:t>
      </w:r>
      <w:r w:rsidR="00993442" w:rsidRPr="0062635C">
        <w:rPr>
          <w:rFonts w:eastAsia="Calibri" w:cs="Arial"/>
          <w:b/>
          <w:sz w:val="21"/>
          <w:szCs w:val="21"/>
        </w:rPr>
        <w:t>Keith Keating</w:t>
      </w:r>
      <w:r w:rsidRPr="0062635C">
        <w:rPr>
          <w:rFonts w:eastAsia="Calibri" w:cs="Arial"/>
          <w:sz w:val="21"/>
          <w:szCs w:val="21"/>
        </w:rPr>
        <w:t>, and suggestions for different ways you and your team can learn together or individually. Each guide concludes with application and reflection prompts to apply what you’ve learned.</w:t>
      </w:r>
    </w:p>
    <w:p w14:paraId="7A7B9A4E" w14:textId="77777777" w:rsidR="000A08E9" w:rsidRPr="0062635C" w:rsidRDefault="000A08E9" w:rsidP="000A08E9">
      <w:pPr>
        <w:spacing w:before="480" w:after="120" w:line="360" w:lineRule="exact"/>
        <w:ind w:right="4867"/>
        <w:outlineLvl w:val="4"/>
        <w:rPr>
          <w:rFonts w:ascii="Montserrat Extra Bold" w:eastAsia="Calibri" w:hAnsi="Montserrat Extra Bold" w:cs="Arial"/>
          <w:b/>
          <w:bCs/>
          <w:caps/>
          <w:color w:val="151C33"/>
          <w:sz w:val="32"/>
          <w:szCs w:val="32"/>
        </w:rPr>
      </w:pPr>
      <w:bookmarkStart w:id="10" w:name="_Toc48909870"/>
      <w:r w:rsidRPr="0062635C">
        <w:rPr>
          <w:rFonts w:ascii="Montserrat Extra Bold" w:eastAsia="Calibri" w:hAnsi="Montserrat Extra Bold" w:cs="Arial"/>
          <w:b/>
          <w:bCs/>
          <w:caps/>
          <w:color w:val="151C33"/>
          <w:sz w:val="32"/>
          <w:szCs w:val="32"/>
        </w:rPr>
        <w:t>About This Guide</w:t>
      </w:r>
    </w:p>
    <w:bookmarkEnd w:id="10"/>
    <w:p w14:paraId="72DBA7A1" w14:textId="61335C64" w:rsidR="000A08E9" w:rsidRPr="0062635C" w:rsidRDefault="000A08E9" w:rsidP="000A08E9">
      <w:pPr>
        <w:ind w:right="2880"/>
        <w:rPr>
          <w:rFonts w:eastAsia="Calibri" w:cs="Arial"/>
          <w:sz w:val="21"/>
          <w:szCs w:val="21"/>
        </w:rPr>
      </w:pPr>
      <w:r w:rsidRPr="0062635C">
        <w:rPr>
          <w:rFonts w:eastAsia="Calibri" w:cs="Arial"/>
          <w:sz w:val="21"/>
          <w:szCs w:val="21"/>
        </w:rPr>
        <w:t xml:space="preserve">This guide will help you prepare for and facilitate the program </w:t>
      </w:r>
      <w:r w:rsidR="00993442" w:rsidRPr="0062635C">
        <w:rPr>
          <w:rFonts w:eastAsia="Calibri" w:cs="Arial"/>
          <w:b/>
          <w:bCs/>
          <w:i/>
          <w:iCs/>
          <w:sz w:val="21"/>
          <w:szCs w:val="21"/>
        </w:rPr>
        <w:t>Hidden Value — Revealing the Impact of L&amp;D</w:t>
      </w:r>
      <w:r w:rsidRPr="0062635C">
        <w:rPr>
          <w:rFonts w:eastAsia="Calibri" w:cs="Arial"/>
          <w:sz w:val="21"/>
          <w:szCs w:val="21"/>
        </w:rPr>
        <w:t>. The purpose of this guide is to help you generate a dialogue among participants and apply key concepts from the presentation to your own learning objectives. The guide can be leveraged effectively for both large and small groups.</w:t>
      </w:r>
    </w:p>
    <w:p w14:paraId="6FBAD115" w14:textId="77777777" w:rsidR="000A08E9" w:rsidRPr="0062635C" w:rsidRDefault="000A08E9" w:rsidP="000A08E9">
      <w:pPr>
        <w:spacing w:before="480" w:after="120" w:line="360" w:lineRule="exact"/>
        <w:ind w:right="4867"/>
        <w:outlineLvl w:val="4"/>
        <w:rPr>
          <w:rFonts w:ascii="Montserrat Extra Bold" w:eastAsia="Calibri" w:hAnsi="Montserrat Extra Bold" w:cs="Arial"/>
          <w:b/>
          <w:bCs/>
          <w:caps/>
          <w:color w:val="151C33"/>
          <w:sz w:val="32"/>
          <w:szCs w:val="32"/>
        </w:rPr>
      </w:pPr>
      <w:bookmarkStart w:id="11" w:name="_Toc48909871"/>
      <w:r w:rsidRPr="0062635C">
        <w:rPr>
          <w:rFonts w:ascii="Montserrat Extra Bold" w:eastAsia="Calibri" w:hAnsi="Montserrat Extra Bold" w:cs="Arial"/>
          <w:b/>
          <w:bCs/>
          <w:caps/>
          <w:color w:val="151C33"/>
          <w:sz w:val="32"/>
          <w:szCs w:val="32"/>
        </w:rPr>
        <w:t>The Audience</w:t>
      </w:r>
      <w:bookmarkEnd w:id="11"/>
    </w:p>
    <w:p w14:paraId="6CF40DBC" w14:textId="77777777" w:rsidR="000A08E9" w:rsidRPr="0062635C" w:rsidRDefault="000A08E9" w:rsidP="000A08E9">
      <w:pPr>
        <w:ind w:right="2880"/>
        <w:rPr>
          <w:rFonts w:eastAsia="Calibri" w:cs="Arial"/>
          <w:sz w:val="21"/>
          <w:szCs w:val="21"/>
        </w:rPr>
      </w:pPr>
      <w:r w:rsidRPr="0062635C">
        <w:rPr>
          <w:rFonts w:eastAsia="Calibri" w:cs="Arial"/>
          <w:sz w:val="21"/>
          <w:szCs w:val="21"/>
        </w:rPr>
        <w:t>This program is for executives, managers, supervisors, and line staff. Ideally, the materials should be presented in a group setting, where the responses of others can be discussed and shared. Whether watching individually or as a team, don’t forget to ask any questions you may have during the Q&amp;A session.</w:t>
      </w:r>
    </w:p>
    <w:p w14:paraId="69BFCFEB" w14:textId="77777777" w:rsidR="000A08E9" w:rsidRPr="0062635C" w:rsidRDefault="000A08E9" w:rsidP="000A08E9">
      <w:pPr>
        <w:spacing w:before="480" w:after="120" w:line="360" w:lineRule="exact"/>
        <w:ind w:right="4867"/>
        <w:outlineLvl w:val="4"/>
        <w:rPr>
          <w:rFonts w:ascii="Montserrat Extra Bold" w:eastAsia="Calibri" w:hAnsi="Montserrat Extra Bold" w:cs="Arial"/>
          <w:b/>
          <w:bCs/>
          <w:caps/>
          <w:color w:val="151C33"/>
          <w:sz w:val="32"/>
          <w:szCs w:val="32"/>
        </w:rPr>
      </w:pPr>
      <w:r w:rsidRPr="0062635C">
        <w:rPr>
          <w:rFonts w:ascii="Montserrat Extra Bold" w:eastAsia="Calibri" w:hAnsi="Montserrat Extra Bold" w:cs="Arial"/>
          <w:b/>
          <w:bCs/>
          <w:caps/>
          <w:color w:val="151C33"/>
          <w:sz w:val="32"/>
          <w:szCs w:val="32"/>
        </w:rPr>
        <w:t>Watch As a Team</w:t>
      </w:r>
    </w:p>
    <w:p w14:paraId="7E98567D" w14:textId="77777777" w:rsidR="000A08E9" w:rsidRPr="0062635C" w:rsidRDefault="000A08E9" w:rsidP="000A08E9">
      <w:pPr>
        <w:ind w:right="2880"/>
        <w:rPr>
          <w:rFonts w:eastAsia="Calibri" w:cs="Arial"/>
          <w:sz w:val="21"/>
          <w:szCs w:val="21"/>
        </w:rPr>
      </w:pPr>
      <w:r w:rsidRPr="0062635C">
        <w:rPr>
          <w:rFonts w:ascii="Montserrat ExtraBold" w:eastAsia="Calibri" w:hAnsi="Montserrat ExtraBold" w:cs="Arial"/>
          <w:b/>
          <w:bCs/>
          <w:noProof/>
          <w:sz w:val="21"/>
          <w:szCs w:val="21"/>
        </w:rPr>
        <w:drawing>
          <wp:anchor distT="0" distB="0" distL="114300" distR="114300" simplePos="0" relativeHeight="251721728" behindDoc="1" locked="0" layoutInCell="1" allowOverlap="1" wp14:anchorId="29B4F1DF" wp14:editId="1DAFD29A">
            <wp:simplePos x="0" y="0"/>
            <wp:positionH relativeFrom="margin">
              <wp:posOffset>4321175</wp:posOffset>
            </wp:positionH>
            <wp:positionV relativeFrom="page">
              <wp:posOffset>6221095</wp:posOffset>
            </wp:positionV>
            <wp:extent cx="2983865" cy="2965450"/>
            <wp:effectExtent l="0" t="0" r="6985" b="6350"/>
            <wp:wrapNone/>
            <wp:docPr id="613752500" name="Picture 613752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7" cstate="print">
                      <a:alphaModFix amt="70000"/>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Pr="0062635C">
        <w:rPr>
          <w:rFonts w:eastAsia="Calibri" w:cs="Arial"/>
          <w:sz w:val="21"/>
          <w:szCs w:val="21"/>
        </w:rPr>
        <w:t xml:space="preserve">Click on the Zoom link for the Leadercamp in Percipio so that it’s ready to start on your screen. Then start a Zoom meeting, share your screen, and when asked what you want to share, choose the browser window with the Leadercamp ready to play. Select </w:t>
      </w:r>
      <w:r w:rsidRPr="0062635C">
        <w:rPr>
          <w:rFonts w:eastAsia="Calibri" w:cs="Arial"/>
          <w:b/>
          <w:bCs/>
          <w:sz w:val="21"/>
          <w:szCs w:val="21"/>
        </w:rPr>
        <w:t>Share</w:t>
      </w:r>
      <w:r w:rsidRPr="0062635C">
        <w:rPr>
          <w:rFonts w:eastAsia="Calibri" w:cs="Arial"/>
          <w:sz w:val="21"/>
          <w:szCs w:val="21"/>
        </w:rPr>
        <w:t xml:space="preserve"> and enjoy! Be sure to contribute to the discussion in the chat feature.</w:t>
      </w:r>
    </w:p>
    <w:p w14:paraId="353AFDBC" w14:textId="77777777" w:rsidR="000A08E9" w:rsidRPr="0062635C" w:rsidRDefault="000A08E9" w:rsidP="000A08E9">
      <w:pPr>
        <w:spacing w:before="480" w:after="120" w:line="360" w:lineRule="exact"/>
        <w:ind w:right="4867"/>
        <w:outlineLvl w:val="4"/>
        <w:rPr>
          <w:rFonts w:ascii="Montserrat Extra Bold" w:eastAsia="Calibri" w:hAnsi="Montserrat Extra Bold" w:cs="Arial"/>
          <w:b/>
          <w:bCs/>
          <w:caps/>
          <w:color w:val="151C33"/>
          <w:sz w:val="32"/>
          <w:szCs w:val="32"/>
        </w:rPr>
      </w:pPr>
      <w:r w:rsidRPr="0062635C">
        <w:rPr>
          <w:rFonts w:ascii="Montserrat Extra Bold" w:eastAsia="Calibri" w:hAnsi="Montserrat Extra Bold" w:cs="Arial"/>
          <w:b/>
          <w:bCs/>
          <w:caps/>
          <w:color w:val="151C33"/>
          <w:sz w:val="32"/>
          <w:szCs w:val="32"/>
        </w:rPr>
        <w:t>For Individual Viewers</w:t>
      </w:r>
    </w:p>
    <w:p w14:paraId="3324E6BF" w14:textId="77777777" w:rsidR="000A08E9" w:rsidRPr="0062635C" w:rsidRDefault="000A08E9" w:rsidP="000A08E9">
      <w:pPr>
        <w:ind w:right="2700"/>
        <w:rPr>
          <w:rFonts w:eastAsia="Calibri" w:cs="Arial"/>
          <w:sz w:val="21"/>
          <w:szCs w:val="21"/>
        </w:rPr>
      </w:pPr>
      <w:r w:rsidRPr="0062635C">
        <w:rPr>
          <w:rFonts w:eastAsia="Calibri" w:cs="Arial"/>
          <w:sz w:val="21"/>
          <w:szCs w:val="21"/>
        </w:rPr>
        <w:t xml:space="preserve">Watching alone this time? No problem. Click on the Zoom link for the Leadercamp in Percipio and begin watching. Get the most out of the event by participating in the conversation via the chat feature and by taking notes. </w:t>
      </w:r>
    </w:p>
    <w:p w14:paraId="3BBD5AF2" w14:textId="0EC8E43D" w:rsidR="001B3BE5" w:rsidRPr="0062635C" w:rsidRDefault="001B3BE5" w:rsidP="001B709E">
      <w:pPr>
        <w:pStyle w:val="BODY"/>
        <w:rPr>
          <w:rFonts w:ascii="Montserrat Black" w:hAnsi="Montserrat Black"/>
          <w:color w:val="FF375A"/>
          <w:sz w:val="52"/>
          <w:szCs w:val="52"/>
        </w:rPr>
      </w:pPr>
      <w:r w:rsidRPr="0062635C">
        <w:br w:type="page"/>
      </w:r>
    </w:p>
    <w:p w14:paraId="6A56C749" w14:textId="383662C5" w:rsidR="00B4018A" w:rsidRPr="0062635C" w:rsidRDefault="0062635C" w:rsidP="001B709E">
      <w:pPr>
        <w:pStyle w:val="Heading4"/>
        <w:rPr>
          <w:caps w:val="0"/>
        </w:rPr>
      </w:pPr>
      <w:r w:rsidRPr="0062635C">
        <w:rPr>
          <w:rFonts w:ascii="Montserrat ExtraBold" w:eastAsia="Calibri" w:hAnsi="Montserrat ExtraBold" w:cs="Arial"/>
          <w:b/>
          <w:bCs/>
          <w:noProof/>
          <w:sz w:val="21"/>
          <w:szCs w:val="21"/>
        </w:rPr>
        <w:lastRenderedPageBreak/>
        <w:drawing>
          <wp:anchor distT="0" distB="0" distL="114300" distR="114300" simplePos="0" relativeHeight="251723776" behindDoc="1" locked="0" layoutInCell="1" allowOverlap="1" wp14:anchorId="41D4F64C" wp14:editId="20704835">
            <wp:simplePos x="0" y="0"/>
            <wp:positionH relativeFrom="margin">
              <wp:posOffset>4353560</wp:posOffset>
            </wp:positionH>
            <wp:positionV relativeFrom="page">
              <wp:posOffset>635</wp:posOffset>
            </wp:positionV>
            <wp:extent cx="2983865" cy="2965450"/>
            <wp:effectExtent l="0" t="0" r="6985" b="6350"/>
            <wp:wrapNone/>
            <wp:docPr id="1024634228" name="Picture 1024634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7" cstate="print">
                      <a:alphaModFix amt="70000"/>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00B4018A" w:rsidRPr="0062635C">
        <w:t xml:space="preserve">APPLY WHAT </w:t>
      </w:r>
      <w:r w:rsidR="00B250D0" w:rsidRPr="0062635C">
        <w:br/>
      </w:r>
      <w:r w:rsidR="00B4018A" w:rsidRPr="0062635C">
        <w:t>YOU</w:t>
      </w:r>
      <w:r w:rsidR="00966B34" w:rsidRPr="0062635C">
        <w:t>’</w:t>
      </w:r>
      <w:r w:rsidR="00B4018A" w:rsidRPr="0062635C">
        <w:t>VE LEARNED</w:t>
      </w:r>
    </w:p>
    <w:p w14:paraId="1E281F67" w14:textId="24BB819B" w:rsidR="00813879" w:rsidRPr="0062635C" w:rsidRDefault="00813879" w:rsidP="001B709E">
      <w:pPr>
        <w:pStyle w:val="BODY"/>
      </w:pPr>
      <w:r w:rsidRPr="0062635C">
        <w:t>Answer these questions to reflect on the Leadercamp and reinforce the ideas, practices, and strategies you’ve learned.</w:t>
      </w:r>
    </w:p>
    <w:p w14:paraId="33CAEF7F" w14:textId="4D767BF4" w:rsidR="0062635C" w:rsidRPr="0062635C" w:rsidRDefault="0062635C" w:rsidP="0062635C">
      <w:pPr>
        <w:pStyle w:val="ListParagraph"/>
        <w:spacing w:after="720"/>
      </w:pPr>
      <w:r w:rsidRPr="0062635C">
        <w:t>How has your perception of the role of learning and development (L&amp;D) shifted after attending the Leadercamp with Dr. Keith Keating?</w:t>
      </w:r>
    </w:p>
    <w:p w14:paraId="0B52AAA4" w14:textId="18F2DDDF" w:rsidR="0062635C" w:rsidRPr="0062635C" w:rsidRDefault="0062635C" w:rsidP="0062635C">
      <w:pPr>
        <w:pStyle w:val="ListParagraph"/>
        <w:spacing w:after="720"/>
      </w:pPr>
      <w:r w:rsidRPr="0062635C">
        <w:t xml:space="preserve">Can you share an example of how you plan to apply the Value Creation Compass in your organization to identify, measure, and communicate the impact of L&amp;D </w:t>
      </w:r>
      <w:commentRangeStart w:id="12"/>
      <w:r w:rsidRPr="0062635C">
        <w:t>initiatives</w:t>
      </w:r>
      <w:commentRangeEnd w:id="12"/>
      <w:r w:rsidR="00297DED">
        <w:rPr>
          <w:rStyle w:val="CommentReference"/>
          <w:rFonts w:asciiTheme="minorHAnsi" w:eastAsiaTheme="minorEastAsia" w:hAnsiTheme="minorHAnsi"/>
          <w:lang w:eastAsia="ja-JP"/>
        </w:rPr>
        <w:commentReference w:id="12"/>
      </w:r>
      <w:r w:rsidRPr="0062635C">
        <w:t>?</w:t>
      </w:r>
      <w:r w:rsidRPr="0062635C">
        <w:rPr>
          <w:rFonts w:ascii="Montserrat ExtraBold" w:eastAsia="Calibri" w:hAnsi="Montserrat ExtraBold" w:cs="Arial"/>
          <w:b/>
          <w:bCs/>
        </w:rPr>
        <w:t xml:space="preserve"> </w:t>
      </w:r>
    </w:p>
    <w:p w14:paraId="3FF22240" w14:textId="2A3864DC" w:rsidR="0062635C" w:rsidRPr="0062635C" w:rsidRDefault="0062635C" w:rsidP="0062635C">
      <w:pPr>
        <w:pStyle w:val="ListParagraph"/>
        <w:spacing w:after="720"/>
      </w:pPr>
      <w:r w:rsidRPr="0062635C">
        <w:t>What specific strategies have you developed to effectively communicate tangible and intangible forms of value to executives and stakeholders, based on what you've learned?</w:t>
      </w:r>
    </w:p>
    <w:p w14:paraId="4718D893" w14:textId="02FB5C01" w:rsidR="0062635C" w:rsidRPr="0062635C" w:rsidRDefault="0062635C" w:rsidP="0062635C">
      <w:pPr>
        <w:pStyle w:val="ListParagraph"/>
        <w:spacing w:after="720"/>
      </w:pPr>
      <w:r w:rsidRPr="0062635C">
        <w:t>How do you envision changing the conversation around L&amp;D in your organization, moving it from a cost center to a strategic driver of growth and resilience?</w:t>
      </w:r>
    </w:p>
    <w:p w14:paraId="1F396BC0" w14:textId="61F08F8C" w:rsidR="0062635C" w:rsidRPr="0062635C" w:rsidRDefault="0062635C" w:rsidP="0062635C">
      <w:pPr>
        <w:pStyle w:val="ListParagraph"/>
        <w:spacing w:after="720"/>
      </w:pPr>
      <w:r w:rsidRPr="0062635C">
        <w:t>What insights or examples from real-world applications shared by Dr. Keith Keating resonated with you the most, and how do you plan to implement them in your L&amp;D practices?</w:t>
      </w:r>
    </w:p>
    <w:p w14:paraId="7E3650A3" w14:textId="64BFCBE4" w:rsidR="00D12EE8" w:rsidRDefault="0062635C" w:rsidP="0062635C">
      <w:pPr>
        <w:pStyle w:val="ListParagraph"/>
        <w:spacing w:after="720"/>
      </w:pPr>
      <w:r w:rsidRPr="0062635C">
        <w:t>How do you believe the concepts of amplifying learning's impact on growth, resilience, and human potential will influence your approach to designing and delivering L&amp;D programs in the future?</w:t>
      </w:r>
    </w:p>
    <w:sectPr w:rsidR="00D12EE8" w:rsidSect="001B709E">
      <w:headerReference w:type="default" r:id="rId23"/>
      <w:footerReference w:type="default" r:id="rId24"/>
      <w:footerReference w:type="first" r:id="rId25"/>
      <w:pgSz w:w="12240" w:h="15840" w:code="1"/>
      <w:pgMar w:top="432" w:right="0" w:bottom="432" w:left="720" w:header="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Danielle Macknight" w:date="2025-10-30T13:46:00Z" w:initials="DC">
    <w:p w14:paraId="050CC466" w14:textId="77777777" w:rsidR="00297DED" w:rsidRDefault="00297DED" w:rsidP="00297DED">
      <w:pPr>
        <w:pStyle w:val="CommentText"/>
      </w:pPr>
      <w:r>
        <w:rPr>
          <w:rStyle w:val="CommentReference"/>
        </w:rPr>
        <w:annotationRef/>
      </w:r>
      <w:r>
        <w:t xml:space="preserve">I’m not sure if we’re interpreting value seeker correctly in question #3 so I deleted it. </w:t>
      </w:r>
    </w:p>
    <w:p w14:paraId="705488FB" w14:textId="77777777" w:rsidR="00297DED" w:rsidRDefault="00297DED" w:rsidP="00297DED">
      <w:pPr>
        <w:pStyle w:val="CommentText"/>
      </w:pPr>
      <w:r>
        <w:t>“In what ways do you see yourself transitioning from being a value seeker to a value creator…”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48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86DDEC" w16cex:dateUtc="2025-10-30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488FB" w16cid:durableId="4886D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056D" w14:textId="77777777" w:rsidR="00DC0766" w:rsidRPr="0062635C" w:rsidRDefault="00DC0766" w:rsidP="00D12EE8">
      <w:r w:rsidRPr="0062635C">
        <w:separator/>
      </w:r>
    </w:p>
  </w:endnote>
  <w:endnote w:type="continuationSeparator" w:id="0">
    <w:p w14:paraId="0E999D69" w14:textId="77777777" w:rsidR="00DC0766" w:rsidRPr="0062635C" w:rsidRDefault="00DC0766" w:rsidP="00D12EE8">
      <w:r w:rsidRPr="00626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Black">
    <w:panose1 w:val="00000A00000000000000"/>
    <w:charset w:val="00"/>
    <w:family w:val="auto"/>
    <w:pitch w:val="variable"/>
    <w:sig w:usb0="20000207" w:usb1="00000000" w:usb2="00000000" w:usb3="00000000" w:csb0="00000197" w:csb1="00000000"/>
  </w:font>
  <w:font w:name="Montserrat">
    <w:panose1 w:val="000005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panose1 w:val="02020502060000000000"/>
    <w:charset w:val="4D"/>
    <w:family w:val="roman"/>
    <w:pitch w:val="variable"/>
    <w:sig w:usb0="E000027F" w:usb1="4000E43B"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Extra 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SemiBold">
    <w:panose1 w:val="000007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Montserrat ExtraBold">
    <w:panose1 w:val="000009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Montserrat-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5C17" w14:textId="77777777" w:rsidR="00890439" w:rsidRPr="0062635C" w:rsidRDefault="00890439" w:rsidP="001B3BE5">
    <w:r w:rsidRPr="0062635C">
      <w:rPr>
        <w:noProof/>
        <w:color w:val="FF375A"/>
      </w:rPr>
      <mc:AlternateContent>
        <mc:Choice Requires="wps">
          <w:drawing>
            <wp:anchor distT="0" distB="0" distL="114300" distR="114300" simplePos="0" relativeHeight="251687936" behindDoc="0" locked="0" layoutInCell="1" allowOverlap="1" wp14:anchorId="24D2748A" wp14:editId="38CD8CE1">
              <wp:simplePos x="0" y="0"/>
              <wp:positionH relativeFrom="margin">
                <wp:posOffset>462915</wp:posOffset>
              </wp:positionH>
              <wp:positionV relativeFrom="page">
                <wp:posOffset>9519285</wp:posOffset>
              </wp:positionV>
              <wp:extent cx="4754880" cy="252095"/>
              <wp:effectExtent l="0" t="0" r="0" b="14605"/>
              <wp:wrapTight wrapText="bothSides">
                <wp:wrapPolygon edited="0">
                  <wp:start x="0" y="0"/>
                  <wp:lineTo x="0" y="21219"/>
                  <wp:lineTo x="21288" y="21219"/>
                  <wp:lineTo x="21288" y="0"/>
                  <wp:lineTo x="0" y="0"/>
                </wp:wrapPolygon>
              </wp:wrapTight>
              <wp:docPr id="1259645128" name="Text Box 4"/>
              <wp:cNvGraphicFramePr/>
              <a:graphic xmlns:a="http://schemas.openxmlformats.org/drawingml/2006/main">
                <a:graphicData uri="http://schemas.microsoft.com/office/word/2010/wordprocessingShape">
                  <wps:wsp>
                    <wps:cNvSpPr txBox="1"/>
                    <wps:spPr>
                      <a:xfrm>
                        <a:off x="0" y="0"/>
                        <a:ext cx="4754880" cy="252095"/>
                      </a:xfrm>
                      <a:prstGeom prst="rect">
                        <a:avLst/>
                      </a:prstGeom>
                      <a:noFill/>
                      <a:ln w="6350">
                        <a:noFill/>
                      </a:ln>
                      <a:effectLst/>
                    </wps:spPr>
                    <wps:txbx>
                      <w:txbxContent>
                        <w:p w14:paraId="7D773A24" w14:textId="783C33E0" w:rsidR="00890439" w:rsidRPr="0062635C" w:rsidRDefault="00993442" w:rsidP="00813879">
                          <w:pPr>
                            <w:pStyle w:val="LC-MFFootertext"/>
                            <w:spacing w:line="320" w:lineRule="exact"/>
                            <w:ind w:right="-43"/>
                          </w:pPr>
                          <w:r w:rsidRPr="0062635C">
                            <w:t>LEADERCAMP GUIDE  /  HIDDEN VALUE</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2748A" id="_x0000_t202" coordsize="21600,21600" o:spt="202" path="m,l,21600r21600,l21600,xe">
              <v:stroke joinstyle="miter"/>
              <v:path gradientshapeok="t" o:connecttype="rect"/>
            </v:shapetype>
            <v:shape id="Text Box 4" o:spid="_x0000_s1027" type="#_x0000_t202" style="position:absolute;margin-left:36.45pt;margin-top:749.55pt;width:374.4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" filled="f" stroked="f" strokeweight=".5pt">
              <v:textbox inset="0,,,0">
                <w:txbxContent>
                  <w:p w14:paraId="7D773A24" w14:textId="783C33E0" w:rsidR="00890439" w:rsidRPr="0062635C" w:rsidRDefault="00993442" w:rsidP="00813879">
                    <w:pPr>
                      <w:pStyle w:val="LC-MFFootertext"/>
                      <w:spacing w:line="320" w:lineRule="exact"/>
                      <w:ind w:right="-43"/>
                    </w:pPr>
                    <w:r w:rsidRPr="0062635C">
                      <w:t>LEADERCAMP GUIDE  /  HIDDEN VALUE</w:t>
                    </w:r>
                  </w:p>
                </w:txbxContent>
              </v:textbox>
              <w10:wrap type="tight" anchorx="margin" anchory="page"/>
            </v:shape>
          </w:pict>
        </mc:Fallback>
      </mc:AlternateContent>
    </w:r>
    <w:r w:rsidRPr="0062635C">
      <w:rPr>
        <w:noProof/>
      </w:rPr>
      <mc:AlternateContent>
        <mc:Choice Requires="wps">
          <w:drawing>
            <wp:anchor distT="45720" distB="45720" distL="114300" distR="114300" simplePos="0" relativeHeight="251691008" behindDoc="0" locked="0" layoutInCell="1" allowOverlap="1" wp14:anchorId="40A256CD" wp14:editId="2EE8BFC1">
              <wp:simplePos x="0" y="0"/>
              <wp:positionH relativeFrom="column">
                <wp:posOffset>6515100</wp:posOffset>
              </wp:positionH>
              <wp:positionV relativeFrom="page">
                <wp:posOffset>9498330</wp:posOffset>
              </wp:positionV>
              <wp:extent cx="370840" cy="384175"/>
              <wp:effectExtent l="0" t="0" r="0" b="0"/>
              <wp:wrapSquare wrapText="bothSides"/>
              <wp:docPr id="9056421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384175"/>
                      </a:xfrm>
                      <a:prstGeom prst="rect">
                        <a:avLst/>
                      </a:prstGeom>
                      <a:noFill/>
                      <a:ln w="9525">
                        <a:noFill/>
                        <a:miter lim="800000"/>
                        <a:headEnd/>
                        <a:tailEnd/>
                      </a:ln>
                    </wps:spPr>
                    <wps:txbx>
                      <w:txbxContent>
                        <w:p w14:paraId="7B130CD0" w14:textId="77777777" w:rsidR="00890439" w:rsidRPr="0062635C" w:rsidRDefault="00890439" w:rsidP="00D12EE8">
                          <w:pPr>
                            <w:pStyle w:val="PageNumber"/>
                            <w:rPr>
                              <w:rFonts w:ascii="Montserrat Medium" w:hAnsi="Montserrat Medium"/>
                              <w:color w:val="FF375A"/>
                            </w:rPr>
                          </w:pPr>
                          <w:r w:rsidRPr="0062635C">
                            <w:rPr>
                              <w:rFonts w:ascii="Montserrat Medium" w:hAnsi="Montserrat Medium"/>
                              <w:color w:val="FF375A" w:themeColor="accent1"/>
                              <w:sz w:val="40"/>
                              <w:szCs w:val="40"/>
                            </w:rPr>
                            <w:fldChar w:fldCharType="begin"/>
                          </w:r>
                          <w:r w:rsidRPr="0062635C">
                            <w:rPr>
                              <w:rFonts w:ascii="Montserrat Medium" w:hAnsi="Montserrat Medium"/>
                              <w:color w:val="FF375A" w:themeColor="accent1"/>
                              <w:sz w:val="40"/>
                              <w:szCs w:val="40"/>
                            </w:rPr>
                            <w:instrText xml:space="preserve"> PAGE   \* MERGEFORMAT </w:instrText>
                          </w:r>
                          <w:r w:rsidRPr="0062635C">
                            <w:rPr>
                              <w:rFonts w:ascii="Montserrat Medium" w:hAnsi="Montserrat Medium"/>
                              <w:color w:val="FF375A" w:themeColor="accent1"/>
                              <w:sz w:val="40"/>
                              <w:szCs w:val="40"/>
                            </w:rPr>
                            <w:fldChar w:fldCharType="separate"/>
                          </w:r>
                          <w:r w:rsidRPr="0062635C">
                            <w:rPr>
                              <w:rFonts w:ascii="Montserrat Medium" w:hAnsi="Montserrat Medium"/>
                              <w:color w:val="FF375A" w:themeColor="accent1"/>
                              <w:sz w:val="40"/>
                              <w:szCs w:val="40"/>
                            </w:rPr>
                            <w:t>1</w:t>
                          </w:r>
                          <w:r w:rsidRPr="0062635C">
                            <w:rPr>
                              <w:rFonts w:ascii="Montserrat Medium" w:hAnsi="Montserrat Medium"/>
                              <w:color w:val="FF375A" w:themeColor="accent1"/>
                              <w:sz w:val="40"/>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256CD" id="Text Box 2" o:spid="_x0000_s1028" type="#_x0000_t202" alt="&quot;&quot;" style="position:absolute;margin-left:513pt;margin-top:747.9pt;width:29.2pt;height:30.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" filled="f" stroked="f">
              <v:textbox>
                <w:txbxContent>
                  <w:p w14:paraId="7B130CD0" w14:textId="77777777" w:rsidR="00890439" w:rsidRPr="0062635C" w:rsidRDefault="00890439" w:rsidP="00D12EE8">
                    <w:pPr>
                      <w:pStyle w:val="PageNumber"/>
                      <w:rPr>
                        <w:rFonts w:ascii="Montserrat Medium" w:hAnsi="Montserrat Medium"/>
                        <w:color w:val="FF375A"/>
                      </w:rPr>
                    </w:pPr>
                    <w:r w:rsidRPr="0062635C">
                      <w:rPr>
                        <w:rFonts w:ascii="Montserrat Medium" w:hAnsi="Montserrat Medium"/>
                        <w:color w:val="FF375A" w:themeColor="accent1"/>
                        <w:sz w:val="40"/>
                        <w:szCs w:val="40"/>
                      </w:rPr>
                      <w:fldChar w:fldCharType="begin"/>
                    </w:r>
                    <w:r w:rsidRPr="0062635C">
                      <w:rPr>
                        <w:rFonts w:ascii="Montserrat Medium" w:hAnsi="Montserrat Medium"/>
                        <w:color w:val="FF375A" w:themeColor="accent1"/>
                        <w:sz w:val="40"/>
                        <w:szCs w:val="40"/>
                      </w:rPr>
                      <w:instrText xml:space="preserve"> PAGE   \* MERGEFORMAT </w:instrText>
                    </w:r>
                    <w:r w:rsidRPr="0062635C">
                      <w:rPr>
                        <w:rFonts w:ascii="Montserrat Medium" w:hAnsi="Montserrat Medium"/>
                        <w:color w:val="FF375A" w:themeColor="accent1"/>
                        <w:sz w:val="40"/>
                        <w:szCs w:val="40"/>
                      </w:rPr>
                      <w:fldChar w:fldCharType="separate"/>
                    </w:r>
                    <w:r w:rsidRPr="0062635C">
                      <w:rPr>
                        <w:rFonts w:ascii="Montserrat Medium" w:hAnsi="Montserrat Medium"/>
                        <w:color w:val="FF375A" w:themeColor="accent1"/>
                        <w:sz w:val="40"/>
                        <w:szCs w:val="40"/>
                      </w:rPr>
                      <w:t>1</w:t>
                    </w:r>
                    <w:r w:rsidRPr="0062635C">
                      <w:rPr>
                        <w:rFonts w:ascii="Montserrat Medium" w:hAnsi="Montserrat Medium"/>
                        <w:color w:val="FF375A" w:themeColor="accent1"/>
                        <w:sz w:val="40"/>
                        <w:szCs w:val="40"/>
                      </w:rPr>
                      <w:fldChar w:fldCharType="end"/>
                    </w:r>
                  </w:p>
                </w:txbxContent>
              </v:textbox>
              <w10:wrap type="square" anchory="page"/>
            </v:shape>
          </w:pict>
        </mc:Fallback>
      </mc:AlternateContent>
    </w:r>
    <w:r w:rsidRPr="0062635C">
      <w:rPr>
        <w:noProof/>
      </w:rPr>
      <w:drawing>
        <wp:anchor distT="0" distB="0" distL="114300" distR="114300" simplePos="0" relativeHeight="251689984" behindDoc="0" locked="0" layoutInCell="1" allowOverlap="1" wp14:anchorId="32111B51" wp14:editId="5551C1D9">
          <wp:simplePos x="0" y="0"/>
          <wp:positionH relativeFrom="column">
            <wp:posOffset>5502910</wp:posOffset>
          </wp:positionH>
          <wp:positionV relativeFrom="page">
            <wp:posOffset>9544099</wp:posOffset>
          </wp:positionV>
          <wp:extent cx="813435" cy="189230"/>
          <wp:effectExtent l="0" t="0" r="5715" b="1270"/>
          <wp:wrapSquare wrapText="bothSides"/>
          <wp:docPr id="1715930141" name="Picture 1715930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435" cy="189230"/>
                  </a:xfrm>
                  <a:prstGeom prst="rect">
                    <a:avLst/>
                  </a:prstGeom>
                </pic:spPr>
              </pic:pic>
            </a:graphicData>
          </a:graphic>
          <wp14:sizeRelH relativeFrom="margin">
            <wp14:pctWidth>0</wp14:pctWidth>
          </wp14:sizeRelH>
          <wp14:sizeRelV relativeFrom="margin">
            <wp14:pctHeight>0</wp14:pctHeight>
          </wp14:sizeRelV>
        </wp:anchor>
      </w:drawing>
    </w:r>
    <w:r w:rsidRPr="0062635C">
      <w:rPr>
        <w:noProof/>
        <w:color w:val="FF375A"/>
      </w:rPr>
      <mc:AlternateContent>
        <mc:Choice Requires="wps">
          <w:drawing>
            <wp:anchor distT="0" distB="0" distL="114300" distR="114300" simplePos="0" relativeHeight="251686912" behindDoc="0" locked="0" layoutInCell="1" allowOverlap="1" wp14:anchorId="3C86905A" wp14:editId="115CA377">
              <wp:simplePos x="0" y="0"/>
              <wp:positionH relativeFrom="column">
                <wp:posOffset>12065</wp:posOffset>
              </wp:positionH>
              <wp:positionV relativeFrom="page">
                <wp:posOffset>9437357</wp:posOffset>
              </wp:positionV>
              <wp:extent cx="6871335" cy="0"/>
              <wp:effectExtent l="0" t="0" r="0" b="0"/>
              <wp:wrapSquare wrapText="bothSides"/>
              <wp:docPr id="97279059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1335" cy="0"/>
                      </a:xfrm>
                      <a:prstGeom prst="rect">
                        <a:avLst/>
                      </a:prstGeom>
                      <a:solidFill>
                        <a:schemeClr val="accent2"/>
                      </a:solidFill>
                      <a:ln w="12700" cap="flat" cmpd="sng" algn="ctr">
                        <a:solidFill>
                          <a:srgbClr val="FF375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DE38C" id="Rectangle 3" o:spid="_x0000_s1026" alt="&quot;&quot;" style="position:absolute;margin-left:.95pt;margin-top:743.1pt;width:541.05pt;height:0;z-index:2516869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" fillcolor="#95e5f0 [3205]" strokecolor="#ff375a" strokeweight="1pt">
              <w10:wrap type="square" anchory="page"/>
            </v:rect>
          </w:pict>
        </mc:Fallback>
      </mc:AlternateContent>
    </w:r>
    <w:r w:rsidRPr="0062635C">
      <w:rPr>
        <w:noProof/>
        <w:color w:val="FF375A"/>
      </w:rPr>
      <mc:AlternateContent>
        <mc:Choice Requires="wps">
          <w:drawing>
            <wp:anchor distT="0" distB="0" distL="114300" distR="114300" simplePos="0" relativeHeight="251688960" behindDoc="0" locked="0" layoutInCell="1" allowOverlap="1" wp14:anchorId="29F7CCBF" wp14:editId="22767DED">
              <wp:simplePos x="0" y="0"/>
              <wp:positionH relativeFrom="column">
                <wp:posOffset>5333365</wp:posOffset>
              </wp:positionH>
              <wp:positionV relativeFrom="page">
                <wp:posOffset>9434830</wp:posOffset>
              </wp:positionV>
              <wp:extent cx="57150" cy="402590"/>
              <wp:effectExtent l="0" t="0" r="19050" b="35560"/>
              <wp:wrapSquare wrapText="bothSides"/>
              <wp:docPr id="885446333" name="Straight Connector 885446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 cy="402590"/>
                      </a:xfrm>
                      <a:prstGeom prst="line">
                        <a:avLst/>
                      </a:prstGeom>
                      <a:noFill/>
                      <a:ln w="12700" cap="flat" cmpd="sng" algn="ctr">
                        <a:solidFill>
                          <a:srgbClr val="FF375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153BBF" id="Straight Connector 885446333" o:spid="_x0000_s1026" alt="&quot;&quot;"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19.95pt,742.9pt" to="424.45pt,7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" strokecolor="#ff375a" strokeweight="1pt">
              <v:stroke joinstyle="miter"/>
              <w10:wrap type="square" anchory="page"/>
            </v:line>
          </w:pict>
        </mc:Fallback>
      </mc:AlternateContent>
    </w:r>
    <w:r w:rsidRPr="0062635C">
      <w:rPr>
        <w:noProof/>
      </w:rPr>
      <mc:AlternateContent>
        <mc:Choice Requires="wps">
          <w:drawing>
            <wp:anchor distT="0" distB="0" distL="0" distR="0" simplePos="0" relativeHeight="251685888" behindDoc="1" locked="0" layoutInCell="1" allowOverlap="1" wp14:anchorId="36C9ABF7" wp14:editId="71D6E56A">
              <wp:simplePos x="0" y="0"/>
              <wp:positionH relativeFrom="rightMargin">
                <wp:posOffset>-40005</wp:posOffset>
              </wp:positionH>
              <wp:positionV relativeFrom="bottomMargin">
                <wp:posOffset>1306668</wp:posOffset>
              </wp:positionV>
              <wp:extent cx="335280" cy="429895"/>
              <wp:effectExtent l="0" t="0" r="0" b="0"/>
              <wp:wrapTight wrapText="bothSides">
                <wp:wrapPolygon edited="0">
                  <wp:start x="3682" y="957"/>
                  <wp:lineTo x="3682" y="20100"/>
                  <wp:lineTo x="15955" y="20100"/>
                  <wp:lineTo x="15955" y="957"/>
                  <wp:lineTo x="3682" y="957"/>
                </wp:wrapPolygon>
              </wp:wrapTight>
              <wp:docPr id="389793751" name="Rectangle 389793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429895"/>
                      </a:xfrm>
                      <a:prstGeom prst="rect">
                        <a:avLst/>
                      </a:prstGeom>
                      <a:noFill/>
                      <a:ln w="38100" cap="flat" cmpd="sng" algn="ctr">
                        <a:noFill/>
                        <a:prstDash val="solid"/>
                        <a:miter lim="800000"/>
                      </a:ln>
                      <a:effectLst/>
                    </wps:spPr>
                    <wps:txbx>
                      <w:txbxContent>
                        <w:p w14:paraId="2D34A9B7" w14:textId="77777777" w:rsidR="00890439" w:rsidRPr="0062635C" w:rsidRDefault="00890439" w:rsidP="001471C2">
                          <w:pPr>
                            <w:pStyle w:val="PageNumberrb"/>
                          </w:pPr>
                          <w:r w:rsidRPr="0062635C">
                            <w:fldChar w:fldCharType="begin"/>
                          </w:r>
                          <w:r w:rsidRPr="0062635C">
                            <w:instrText xml:space="preserve"> PAGE   \* MERGEFORMAT </w:instrText>
                          </w:r>
                          <w:r w:rsidRPr="0062635C">
                            <w:fldChar w:fldCharType="separate"/>
                          </w:r>
                          <w:r w:rsidRPr="0062635C">
                            <w:t>2</w:t>
                          </w:r>
                          <w:r w:rsidRPr="0062635C">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ABF7" id="Rectangle 389793751" o:spid="_x0000_s1029" alt="&quot;&quot;" style="position:absolute;margin-left:-3.15pt;margin-top:102.9pt;width:26.4pt;height:33.85pt;z-index:-2516305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" filled="f" stroked="f" strokeweight="3pt">
              <v:textbox>
                <w:txbxContent>
                  <w:p w14:paraId="2D34A9B7" w14:textId="77777777" w:rsidR="00890439" w:rsidRPr="0062635C" w:rsidRDefault="00890439" w:rsidP="001471C2">
                    <w:pPr>
                      <w:pStyle w:val="PageNumberrb"/>
                    </w:pPr>
                    <w:r w:rsidRPr="0062635C">
                      <w:fldChar w:fldCharType="begin"/>
                    </w:r>
                    <w:r w:rsidRPr="0062635C">
                      <w:instrText xml:space="preserve"> PAGE   \* MERGEFORMAT </w:instrText>
                    </w:r>
                    <w:r w:rsidRPr="0062635C">
                      <w:fldChar w:fldCharType="separate"/>
                    </w:r>
                    <w:r w:rsidRPr="0062635C">
                      <w:t>2</w:t>
                    </w:r>
                    <w:r w:rsidRPr="0062635C">
                      <w:fldChar w:fldCharType="end"/>
                    </w:r>
                  </w:p>
                </w:txbxContent>
              </v:textbox>
              <w10:wrap type="tight"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06B4" w14:textId="77777777" w:rsidR="00890439" w:rsidRPr="0062635C" w:rsidRDefault="00890439">
    <w:pPr>
      <w:pStyle w:val="Footer"/>
    </w:pPr>
    <w:r w:rsidRPr="0062635C">
      <w:rPr>
        <w:noProof/>
      </w:rPr>
      <w:drawing>
        <wp:anchor distT="0" distB="0" distL="114300" distR="114300" simplePos="0" relativeHeight="251692032" behindDoc="0" locked="0" layoutInCell="1" allowOverlap="1" wp14:anchorId="5C2C06AC" wp14:editId="2008D55E">
          <wp:simplePos x="0" y="0"/>
          <wp:positionH relativeFrom="column">
            <wp:posOffset>5735320</wp:posOffset>
          </wp:positionH>
          <wp:positionV relativeFrom="paragraph">
            <wp:posOffset>-388458</wp:posOffset>
          </wp:positionV>
          <wp:extent cx="1149350" cy="473710"/>
          <wp:effectExtent l="0" t="0" r="0" b="2540"/>
          <wp:wrapSquare wrapText="bothSides"/>
          <wp:docPr id="437646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672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350" cy="473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44F6" w14:textId="77777777" w:rsidR="00DC0766" w:rsidRPr="0062635C" w:rsidRDefault="00DC0766" w:rsidP="00D12EE8">
      <w:r w:rsidRPr="0062635C">
        <w:separator/>
      </w:r>
    </w:p>
  </w:footnote>
  <w:footnote w:type="continuationSeparator" w:id="0">
    <w:p w14:paraId="30C1DD12" w14:textId="77777777" w:rsidR="00DC0766" w:rsidRPr="0062635C" w:rsidRDefault="00DC0766" w:rsidP="00D12EE8">
      <w:r w:rsidRPr="00626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684E" w14:textId="77777777" w:rsidR="001B709E" w:rsidRPr="0062635C" w:rsidRDefault="001B709E" w:rsidP="001B709E">
    <w:pPr>
      <w:pStyle w:val="Header"/>
      <w:ind w:left="-720"/>
    </w:pPr>
    <w:r w:rsidRPr="0062635C">
      <w:rPr>
        <w:noProof/>
      </w:rPr>
      <mc:AlternateContent>
        <mc:Choice Requires="wps">
          <w:drawing>
            <wp:inline distT="0" distB="0" distL="0" distR="0" wp14:anchorId="4FBB8B44" wp14:editId="68DA96A7">
              <wp:extent cx="7795034" cy="731520"/>
              <wp:effectExtent l="0" t="0" r="0" b="0"/>
              <wp:docPr id="188171989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5034" cy="731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152585" id="Rectangle 3" o:spid="_x0000_s1026" alt="&quot;&quot;" style="width:613.8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C072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killsoft Logo" style="width:1500pt;height:349.5pt;visibility:visible" o:bullet="t">
        <v:imagedata r:id="rId1" o:title="Skillsoft Logo"/>
      </v:shape>
    </w:pict>
  </w:numPicBullet>
  <w:abstractNum w:abstractNumId="0" w15:restartNumberingAfterBreak="0">
    <w:nsid w:val="FFFFFF7C"/>
    <w:multiLevelType w:val="singleLevel"/>
    <w:tmpl w:val="DDEC37EA"/>
    <w:lvl w:ilvl="0">
      <w:start w:val="1"/>
      <w:numFmt w:val="decimal"/>
      <w:lvlText w:val="%1."/>
      <w:lvlJc w:val="left"/>
      <w:pPr>
        <w:tabs>
          <w:tab w:val="num" w:pos="3600"/>
        </w:tabs>
        <w:ind w:left="3600" w:hanging="360"/>
      </w:pPr>
    </w:lvl>
  </w:abstractNum>
  <w:abstractNum w:abstractNumId="1" w15:restartNumberingAfterBreak="0">
    <w:nsid w:val="00C778DF"/>
    <w:multiLevelType w:val="hybridMultilevel"/>
    <w:tmpl w:val="C29A141A"/>
    <w:lvl w:ilvl="0" w:tplc="90A22842">
      <w:start w:val="1"/>
      <w:numFmt w:val="bullet"/>
      <w:lvlText w:val=""/>
      <w:lvlJc w:val="left"/>
      <w:pPr>
        <w:ind w:left="720" w:hanging="360"/>
      </w:pPr>
      <w:rPr>
        <w:rFonts w:ascii="Symbol" w:hAnsi="Symbol" w:hint="default"/>
        <w:color w:val="141C3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42708"/>
    <w:multiLevelType w:val="hybridMultilevel"/>
    <w:tmpl w:val="27E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99A"/>
    <w:multiLevelType w:val="multilevel"/>
    <w:tmpl w:val="46522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F164F6"/>
    <w:multiLevelType w:val="hybridMultilevel"/>
    <w:tmpl w:val="80ACDA66"/>
    <w:lvl w:ilvl="0" w:tplc="91643A62">
      <w:start w:val="1"/>
      <w:numFmt w:val="bullet"/>
      <w:pStyle w:val="BODYitemizedlist"/>
      <w:lvlText w:val=""/>
      <w:lvlJc w:val="left"/>
      <w:pPr>
        <w:ind w:left="360" w:hanging="360"/>
      </w:pPr>
      <w:rPr>
        <w:rFonts w:ascii="Symbol" w:hAnsi="Symbol" w:hint="default"/>
        <w:b w:val="0"/>
        <w:i w:val="0"/>
        <w:color w:val="141C36"/>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91CAD"/>
    <w:multiLevelType w:val="multilevel"/>
    <w:tmpl w:val="B7D84C92"/>
    <w:lvl w:ilvl="0">
      <w:start w:val="1"/>
      <w:numFmt w:val="decimal"/>
      <w:pStyle w:val="BODY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441362"/>
    <w:multiLevelType w:val="multilevel"/>
    <w:tmpl w:val="835A8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207CA4"/>
    <w:multiLevelType w:val="hybridMultilevel"/>
    <w:tmpl w:val="7B865A38"/>
    <w:lvl w:ilvl="0" w:tplc="3214A120">
      <w:start w:val="1"/>
      <w:numFmt w:val="bullet"/>
      <w:lvlText w:val="•"/>
      <w:lvlJc w:val="left"/>
      <w:pPr>
        <w:ind w:left="36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6F1D7F"/>
    <w:multiLevelType w:val="hybridMultilevel"/>
    <w:tmpl w:val="872AFFA0"/>
    <w:lvl w:ilvl="0" w:tplc="35B851DA">
      <w:start w:val="1"/>
      <w:numFmt w:val="decimal"/>
      <w:lvlText w:val="%1."/>
      <w:lvlJc w:val="left"/>
      <w:pPr>
        <w:ind w:left="1020" w:hanging="360"/>
      </w:pPr>
    </w:lvl>
    <w:lvl w:ilvl="1" w:tplc="6AE0B590">
      <w:start w:val="1"/>
      <w:numFmt w:val="decimal"/>
      <w:lvlText w:val="%2."/>
      <w:lvlJc w:val="left"/>
      <w:pPr>
        <w:ind w:left="1020" w:hanging="360"/>
      </w:pPr>
    </w:lvl>
    <w:lvl w:ilvl="2" w:tplc="07583866">
      <w:start w:val="1"/>
      <w:numFmt w:val="decimal"/>
      <w:lvlText w:val="%3."/>
      <w:lvlJc w:val="left"/>
      <w:pPr>
        <w:ind w:left="1020" w:hanging="360"/>
      </w:pPr>
    </w:lvl>
    <w:lvl w:ilvl="3" w:tplc="F7564B60">
      <w:start w:val="1"/>
      <w:numFmt w:val="decimal"/>
      <w:lvlText w:val="%4."/>
      <w:lvlJc w:val="left"/>
      <w:pPr>
        <w:ind w:left="1020" w:hanging="360"/>
      </w:pPr>
    </w:lvl>
    <w:lvl w:ilvl="4" w:tplc="32EAC1DE">
      <w:start w:val="1"/>
      <w:numFmt w:val="decimal"/>
      <w:lvlText w:val="%5."/>
      <w:lvlJc w:val="left"/>
      <w:pPr>
        <w:ind w:left="1020" w:hanging="360"/>
      </w:pPr>
    </w:lvl>
    <w:lvl w:ilvl="5" w:tplc="07CEBB0E">
      <w:start w:val="1"/>
      <w:numFmt w:val="decimal"/>
      <w:lvlText w:val="%6."/>
      <w:lvlJc w:val="left"/>
      <w:pPr>
        <w:ind w:left="1020" w:hanging="360"/>
      </w:pPr>
    </w:lvl>
    <w:lvl w:ilvl="6" w:tplc="8EE21CB8">
      <w:start w:val="1"/>
      <w:numFmt w:val="decimal"/>
      <w:lvlText w:val="%7."/>
      <w:lvlJc w:val="left"/>
      <w:pPr>
        <w:ind w:left="1020" w:hanging="360"/>
      </w:pPr>
    </w:lvl>
    <w:lvl w:ilvl="7" w:tplc="4036BFFC">
      <w:start w:val="1"/>
      <w:numFmt w:val="decimal"/>
      <w:lvlText w:val="%8."/>
      <w:lvlJc w:val="left"/>
      <w:pPr>
        <w:ind w:left="1020" w:hanging="360"/>
      </w:pPr>
    </w:lvl>
    <w:lvl w:ilvl="8" w:tplc="E25EE6CE">
      <w:start w:val="1"/>
      <w:numFmt w:val="decimal"/>
      <w:lvlText w:val="%9."/>
      <w:lvlJc w:val="left"/>
      <w:pPr>
        <w:ind w:left="1020" w:hanging="360"/>
      </w:pPr>
    </w:lvl>
  </w:abstractNum>
  <w:abstractNum w:abstractNumId="9" w15:restartNumberingAfterBreak="0">
    <w:nsid w:val="135145D4"/>
    <w:multiLevelType w:val="hybridMultilevel"/>
    <w:tmpl w:val="B642982E"/>
    <w:lvl w:ilvl="0" w:tplc="847AAE0A">
      <w:start w:val="1"/>
      <w:numFmt w:val="bullet"/>
      <w:pStyle w:val="LC-MFLeftHandAttendees-List"/>
      <w:lvlText w:val=""/>
      <w:lvlJc w:val="left"/>
      <w:pPr>
        <w:ind w:left="720" w:hanging="360"/>
      </w:pPr>
      <w:rPr>
        <w:rFonts w:ascii="Symbol" w:hAnsi="Symbol" w:cs="Symbol" w:hint="default"/>
        <w:color w:val="FF375A"/>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37E0D61"/>
    <w:multiLevelType w:val="multilevel"/>
    <w:tmpl w:val="034010CE"/>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34240"/>
    <w:multiLevelType w:val="hybridMultilevel"/>
    <w:tmpl w:val="8BD28314"/>
    <w:lvl w:ilvl="0" w:tplc="8C760C24">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E5551"/>
    <w:multiLevelType w:val="multilevel"/>
    <w:tmpl w:val="89168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AC3523"/>
    <w:multiLevelType w:val="hybridMultilevel"/>
    <w:tmpl w:val="010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B27F2"/>
    <w:multiLevelType w:val="hybridMultilevel"/>
    <w:tmpl w:val="AB78CCAE"/>
    <w:lvl w:ilvl="0" w:tplc="39B09BE0">
      <w:start w:val="1"/>
      <w:numFmt w:val="bullet"/>
      <w:lvlText w:val="•"/>
      <w:lvlJc w:val="left"/>
      <w:pPr>
        <w:ind w:left="72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F5801"/>
    <w:multiLevelType w:val="hybridMultilevel"/>
    <w:tmpl w:val="C2166F3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6" w15:restartNumberingAfterBreak="0">
    <w:nsid w:val="26B22CDC"/>
    <w:multiLevelType w:val="hybridMultilevel"/>
    <w:tmpl w:val="8C8A141C"/>
    <w:lvl w:ilvl="0" w:tplc="E402C5EE">
      <w:start w:val="1"/>
      <w:numFmt w:val="decimal"/>
      <w:pStyle w:val="BODY-orderedlist"/>
      <w:lvlText w:val="%1."/>
      <w:lvlJc w:val="left"/>
      <w:pPr>
        <w:ind w:left="720" w:hanging="360"/>
      </w:pPr>
      <w:rPr>
        <w:rFonts w:ascii="Montserrat" w:hAnsi="Montserrat" w:cs="Montserrat" w:hint="default"/>
        <w:b/>
        <w:i w:val="0"/>
        <w:color w:val="FF37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274B"/>
    <w:multiLevelType w:val="hybridMultilevel"/>
    <w:tmpl w:val="3894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81595"/>
    <w:multiLevelType w:val="multilevel"/>
    <w:tmpl w:val="505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02F89"/>
    <w:multiLevelType w:val="hybridMultilevel"/>
    <w:tmpl w:val="D4A69202"/>
    <w:lvl w:ilvl="0" w:tplc="C2F6EDF4">
      <w:start w:val="1"/>
      <w:numFmt w:val="bullet"/>
      <w:lvlText w:val=""/>
      <w:lvlJc w:val="left"/>
      <w:pPr>
        <w:ind w:left="720" w:hanging="360"/>
      </w:pPr>
      <w:rPr>
        <w:rFonts w:ascii="Symbol" w:hAnsi="Symbol" w:hint="default"/>
        <w:b w:val="0"/>
        <w:i w:val="0"/>
        <w:color w:val="141C3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CC1BEA"/>
    <w:multiLevelType w:val="hybridMultilevel"/>
    <w:tmpl w:val="EC4A7EF8"/>
    <w:lvl w:ilvl="0" w:tplc="88C2ED20">
      <w:start w:val="1"/>
      <w:numFmt w:val="bullet"/>
      <w:pStyle w:val="BODYitemizedlist4singlelin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F23"/>
    <w:multiLevelType w:val="hybridMultilevel"/>
    <w:tmpl w:val="728A9516"/>
    <w:lvl w:ilvl="0" w:tplc="0A1410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BE6E22"/>
    <w:multiLevelType w:val="hybridMultilevel"/>
    <w:tmpl w:val="0F6E5D84"/>
    <w:lvl w:ilvl="0" w:tplc="2430CFF8">
      <w:start w:val="1"/>
      <w:numFmt w:val="bullet"/>
      <w:pStyle w:val="BODYitemizedlist2"/>
      <w:lvlText w:val=""/>
      <w:lvlJc w:val="left"/>
      <w:pPr>
        <w:ind w:left="720" w:hanging="360"/>
      </w:pPr>
      <w:rPr>
        <w:rFonts w:ascii="Symbol" w:hAnsi="Symbol" w:hint="default"/>
        <w:b w:val="0"/>
        <w:i w:val="0"/>
        <w:color w:val="141C3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F12DD"/>
    <w:multiLevelType w:val="hybridMultilevel"/>
    <w:tmpl w:val="D1E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D1313"/>
    <w:multiLevelType w:val="hybridMultilevel"/>
    <w:tmpl w:val="F73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D0093"/>
    <w:multiLevelType w:val="multilevel"/>
    <w:tmpl w:val="87F65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B90AA3"/>
    <w:multiLevelType w:val="multilevel"/>
    <w:tmpl w:val="89949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A71158A"/>
    <w:multiLevelType w:val="hybridMultilevel"/>
    <w:tmpl w:val="80363A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32A44"/>
    <w:multiLevelType w:val="hybridMultilevel"/>
    <w:tmpl w:val="6B4CCDCC"/>
    <w:lvl w:ilvl="0" w:tplc="FFFFFFFF">
      <w:start w:val="1"/>
      <w:numFmt w:val="bullet"/>
      <w:lvlText w:val=""/>
      <w:lvlJc w:val="left"/>
      <w:pPr>
        <w:ind w:left="360" w:hanging="360"/>
      </w:pPr>
      <w:rPr>
        <w:rFonts w:ascii="Symbol" w:hAnsi="Symbol" w:hint="default"/>
        <w:b w:val="0"/>
        <w:i w:val="0"/>
        <w:color w:val="141C36"/>
        <w:sz w:val="20"/>
      </w:rPr>
    </w:lvl>
    <w:lvl w:ilvl="1" w:tplc="C51C6CD4">
      <w:start w:val="1"/>
      <w:numFmt w:val="bullet"/>
      <w:lvlText w:val=""/>
      <w:lvlJc w:val="left"/>
      <w:pPr>
        <w:ind w:left="1440" w:hanging="360"/>
      </w:pPr>
      <w:rPr>
        <w:rFonts w:ascii="Symbol" w:hAnsi="Symbol" w:hint="default"/>
        <w:b w:val="0"/>
        <w:i w:val="0"/>
        <w:color w:val="141C3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8D55EA"/>
    <w:multiLevelType w:val="multilevel"/>
    <w:tmpl w:val="515E0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5F15AD"/>
    <w:multiLevelType w:val="hybridMultilevel"/>
    <w:tmpl w:val="034CB4DA"/>
    <w:lvl w:ilvl="0" w:tplc="CFC684C0">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3660"/>
    <w:multiLevelType w:val="multilevel"/>
    <w:tmpl w:val="A198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C3BA6"/>
    <w:multiLevelType w:val="multilevel"/>
    <w:tmpl w:val="369C852E"/>
    <w:lvl w:ilvl="0">
      <w:start w:val="1"/>
      <w:numFmt w:val="bullet"/>
      <w:pStyle w:val="SBItemizedList"/>
      <w:lvlText w:val=""/>
      <w:lvlJc w:val="left"/>
      <w:pPr>
        <w:ind w:left="720" w:hanging="360"/>
      </w:pPr>
      <w:rPr>
        <w:rFonts w:ascii="Symbol" w:hAnsi="Symbol" w:hint="default"/>
        <w:b w:val="0"/>
        <w:i w:val="0"/>
        <w:color w:val="141C3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DB21EED"/>
    <w:multiLevelType w:val="multilevel"/>
    <w:tmpl w:val="1D02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9019DA"/>
    <w:multiLevelType w:val="hybridMultilevel"/>
    <w:tmpl w:val="D7D82554"/>
    <w:lvl w:ilvl="0" w:tplc="4C2EDBE4">
      <w:start w:val="1"/>
      <w:numFmt w:val="bullet"/>
      <w:lvlText w:val=""/>
      <w:lvlPicBulletId w:val="0"/>
      <w:lvlJc w:val="left"/>
      <w:pPr>
        <w:tabs>
          <w:tab w:val="num" w:pos="720"/>
        </w:tabs>
        <w:ind w:left="720" w:hanging="360"/>
      </w:pPr>
      <w:rPr>
        <w:rFonts w:ascii="Symbol" w:hAnsi="Symbol" w:hint="default"/>
      </w:rPr>
    </w:lvl>
    <w:lvl w:ilvl="1" w:tplc="64CC6B9C" w:tentative="1">
      <w:start w:val="1"/>
      <w:numFmt w:val="bullet"/>
      <w:lvlText w:val=""/>
      <w:lvlJc w:val="left"/>
      <w:pPr>
        <w:tabs>
          <w:tab w:val="num" w:pos="1440"/>
        </w:tabs>
        <w:ind w:left="1440" w:hanging="360"/>
      </w:pPr>
      <w:rPr>
        <w:rFonts w:ascii="Symbol" w:hAnsi="Symbol" w:hint="default"/>
      </w:rPr>
    </w:lvl>
    <w:lvl w:ilvl="2" w:tplc="E22C3F14" w:tentative="1">
      <w:start w:val="1"/>
      <w:numFmt w:val="bullet"/>
      <w:lvlText w:val=""/>
      <w:lvlJc w:val="left"/>
      <w:pPr>
        <w:tabs>
          <w:tab w:val="num" w:pos="2160"/>
        </w:tabs>
        <w:ind w:left="2160" w:hanging="360"/>
      </w:pPr>
      <w:rPr>
        <w:rFonts w:ascii="Symbol" w:hAnsi="Symbol" w:hint="default"/>
      </w:rPr>
    </w:lvl>
    <w:lvl w:ilvl="3" w:tplc="32E628DA" w:tentative="1">
      <w:start w:val="1"/>
      <w:numFmt w:val="bullet"/>
      <w:lvlText w:val=""/>
      <w:lvlJc w:val="left"/>
      <w:pPr>
        <w:tabs>
          <w:tab w:val="num" w:pos="2880"/>
        </w:tabs>
        <w:ind w:left="2880" w:hanging="360"/>
      </w:pPr>
      <w:rPr>
        <w:rFonts w:ascii="Symbol" w:hAnsi="Symbol" w:hint="default"/>
      </w:rPr>
    </w:lvl>
    <w:lvl w:ilvl="4" w:tplc="A72498D2" w:tentative="1">
      <w:start w:val="1"/>
      <w:numFmt w:val="bullet"/>
      <w:lvlText w:val=""/>
      <w:lvlJc w:val="left"/>
      <w:pPr>
        <w:tabs>
          <w:tab w:val="num" w:pos="3600"/>
        </w:tabs>
        <w:ind w:left="3600" w:hanging="360"/>
      </w:pPr>
      <w:rPr>
        <w:rFonts w:ascii="Symbol" w:hAnsi="Symbol" w:hint="default"/>
      </w:rPr>
    </w:lvl>
    <w:lvl w:ilvl="5" w:tplc="35021B58" w:tentative="1">
      <w:start w:val="1"/>
      <w:numFmt w:val="bullet"/>
      <w:lvlText w:val=""/>
      <w:lvlJc w:val="left"/>
      <w:pPr>
        <w:tabs>
          <w:tab w:val="num" w:pos="4320"/>
        </w:tabs>
        <w:ind w:left="4320" w:hanging="360"/>
      </w:pPr>
      <w:rPr>
        <w:rFonts w:ascii="Symbol" w:hAnsi="Symbol" w:hint="default"/>
      </w:rPr>
    </w:lvl>
    <w:lvl w:ilvl="6" w:tplc="7E32C676" w:tentative="1">
      <w:start w:val="1"/>
      <w:numFmt w:val="bullet"/>
      <w:lvlText w:val=""/>
      <w:lvlJc w:val="left"/>
      <w:pPr>
        <w:tabs>
          <w:tab w:val="num" w:pos="5040"/>
        </w:tabs>
        <w:ind w:left="5040" w:hanging="360"/>
      </w:pPr>
      <w:rPr>
        <w:rFonts w:ascii="Symbol" w:hAnsi="Symbol" w:hint="default"/>
      </w:rPr>
    </w:lvl>
    <w:lvl w:ilvl="7" w:tplc="3932BA42" w:tentative="1">
      <w:start w:val="1"/>
      <w:numFmt w:val="bullet"/>
      <w:lvlText w:val=""/>
      <w:lvlJc w:val="left"/>
      <w:pPr>
        <w:tabs>
          <w:tab w:val="num" w:pos="5760"/>
        </w:tabs>
        <w:ind w:left="5760" w:hanging="360"/>
      </w:pPr>
      <w:rPr>
        <w:rFonts w:ascii="Symbol" w:hAnsi="Symbol" w:hint="default"/>
      </w:rPr>
    </w:lvl>
    <w:lvl w:ilvl="8" w:tplc="2A0EB85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0D84E87"/>
    <w:multiLevelType w:val="multilevel"/>
    <w:tmpl w:val="8B5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CC5BD6"/>
    <w:multiLevelType w:val="hybridMultilevel"/>
    <w:tmpl w:val="CAD2817A"/>
    <w:lvl w:ilvl="0" w:tplc="0AE07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1773">
    <w:abstractNumId w:val="4"/>
  </w:num>
  <w:num w:numId="2" w16cid:durableId="1924334157">
    <w:abstractNumId w:val="32"/>
  </w:num>
  <w:num w:numId="3" w16cid:durableId="1320695334">
    <w:abstractNumId w:val="20"/>
  </w:num>
  <w:num w:numId="4" w16cid:durableId="1430347613">
    <w:abstractNumId w:val="21"/>
  </w:num>
  <w:num w:numId="5" w16cid:durableId="1220634987">
    <w:abstractNumId w:val="11"/>
  </w:num>
  <w:num w:numId="6" w16cid:durableId="941106504">
    <w:abstractNumId w:val="30"/>
  </w:num>
  <w:num w:numId="7" w16cid:durableId="2143187666">
    <w:abstractNumId w:val="36"/>
  </w:num>
  <w:num w:numId="8" w16cid:durableId="2033341724">
    <w:abstractNumId w:val="7"/>
  </w:num>
  <w:num w:numId="9" w16cid:durableId="938178218">
    <w:abstractNumId w:val="14"/>
  </w:num>
  <w:num w:numId="10" w16cid:durableId="1756627933">
    <w:abstractNumId w:val="26"/>
  </w:num>
  <w:num w:numId="11" w16cid:durableId="426852905">
    <w:abstractNumId w:val="29"/>
  </w:num>
  <w:num w:numId="12" w16cid:durableId="700055572">
    <w:abstractNumId w:val="6"/>
  </w:num>
  <w:num w:numId="13" w16cid:durableId="274025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319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239507">
    <w:abstractNumId w:val="0"/>
  </w:num>
  <w:num w:numId="16" w16cid:durableId="2001887258">
    <w:abstractNumId w:val="2"/>
  </w:num>
  <w:num w:numId="17" w16cid:durableId="621307476">
    <w:abstractNumId w:val="25"/>
  </w:num>
  <w:num w:numId="18" w16cid:durableId="599064907">
    <w:abstractNumId w:val="3"/>
  </w:num>
  <w:num w:numId="19" w16cid:durableId="1836190727">
    <w:abstractNumId w:val="12"/>
  </w:num>
  <w:num w:numId="20" w16cid:durableId="1030490307">
    <w:abstractNumId w:val="5"/>
  </w:num>
  <w:num w:numId="21" w16cid:durableId="407579566">
    <w:abstractNumId w:val="19"/>
  </w:num>
  <w:num w:numId="22" w16cid:durableId="645860793">
    <w:abstractNumId w:val="28"/>
  </w:num>
  <w:num w:numId="23" w16cid:durableId="631987212">
    <w:abstractNumId w:val="23"/>
  </w:num>
  <w:num w:numId="24" w16cid:durableId="1754011335">
    <w:abstractNumId w:val="22"/>
  </w:num>
  <w:num w:numId="25" w16cid:durableId="1279411494">
    <w:abstractNumId w:val="15"/>
  </w:num>
  <w:num w:numId="26" w16cid:durableId="2126776008">
    <w:abstractNumId w:val="17"/>
  </w:num>
  <w:num w:numId="27" w16cid:durableId="1117872514">
    <w:abstractNumId w:val="1"/>
  </w:num>
  <w:num w:numId="28" w16cid:durableId="437915610">
    <w:abstractNumId w:val="31"/>
  </w:num>
  <w:num w:numId="29" w16cid:durableId="1156149602">
    <w:abstractNumId w:val="13"/>
  </w:num>
  <w:num w:numId="30" w16cid:durableId="352194236">
    <w:abstractNumId w:val="27"/>
  </w:num>
  <w:num w:numId="31" w16cid:durableId="2120176376">
    <w:abstractNumId w:val="24"/>
  </w:num>
  <w:num w:numId="32" w16cid:durableId="1776317748">
    <w:abstractNumId w:val="16"/>
  </w:num>
  <w:num w:numId="33" w16cid:durableId="400257172">
    <w:abstractNumId w:val="8"/>
  </w:num>
  <w:num w:numId="34" w16cid:durableId="495919623">
    <w:abstractNumId w:val="9"/>
  </w:num>
  <w:num w:numId="35" w16cid:durableId="56098976">
    <w:abstractNumId w:val="35"/>
  </w:num>
  <w:num w:numId="36" w16cid:durableId="518197379">
    <w:abstractNumId w:val="18"/>
  </w:num>
  <w:num w:numId="37" w16cid:durableId="170026347">
    <w:abstractNumId w:val="33"/>
  </w:num>
  <w:num w:numId="38" w16cid:durableId="1362054736">
    <w:abstractNumId w:val="34"/>
  </w:num>
  <w:num w:numId="39" w16cid:durableId="1496264148">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acknight">
    <w15:presenceInfo w15:providerId="AD" w15:userId="S::Danielle.Macknight@skillsoft.com::712fb0a6-7b8d-44a8-86de-2b44c79d4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187"/>
  <w:drawingGridVerticalSpacing w:val="187"/>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7E"/>
    <w:rsid w:val="00000023"/>
    <w:rsid w:val="00002FA4"/>
    <w:rsid w:val="00003FBC"/>
    <w:rsid w:val="00007A92"/>
    <w:rsid w:val="000144FC"/>
    <w:rsid w:val="000151A1"/>
    <w:rsid w:val="0002072F"/>
    <w:rsid w:val="00021AFB"/>
    <w:rsid w:val="00022D62"/>
    <w:rsid w:val="00023397"/>
    <w:rsid w:val="00026813"/>
    <w:rsid w:val="00027274"/>
    <w:rsid w:val="00027DA7"/>
    <w:rsid w:val="00027EE8"/>
    <w:rsid w:val="0003118C"/>
    <w:rsid w:val="000319F6"/>
    <w:rsid w:val="0003287C"/>
    <w:rsid w:val="00032BA4"/>
    <w:rsid w:val="000355E8"/>
    <w:rsid w:val="00035DD8"/>
    <w:rsid w:val="000401D5"/>
    <w:rsid w:val="00042EFF"/>
    <w:rsid w:val="00046B26"/>
    <w:rsid w:val="000501F9"/>
    <w:rsid w:val="000502B3"/>
    <w:rsid w:val="0005602D"/>
    <w:rsid w:val="0005675B"/>
    <w:rsid w:val="00056865"/>
    <w:rsid w:val="00062C8A"/>
    <w:rsid w:val="0006754F"/>
    <w:rsid w:val="00070693"/>
    <w:rsid w:val="000761C3"/>
    <w:rsid w:val="000775D5"/>
    <w:rsid w:val="0008129B"/>
    <w:rsid w:val="000839E8"/>
    <w:rsid w:val="00086144"/>
    <w:rsid w:val="00087284"/>
    <w:rsid w:val="00090692"/>
    <w:rsid w:val="00091392"/>
    <w:rsid w:val="0009448B"/>
    <w:rsid w:val="00094706"/>
    <w:rsid w:val="00097A3A"/>
    <w:rsid w:val="00097EEB"/>
    <w:rsid w:val="000A08E9"/>
    <w:rsid w:val="000A0E2F"/>
    <w:rsid w:val="000A136E"/>
    <w:rsid w:val="000A2199"/>
    <w:rsid w:val="000A2FF9"/>
    <w:rsid w:val="000B55B0"/>
    <w:rsid w:val="000C15D7"/>
    <w:rsid w:val="000C19F6"/>
    <w:rsid w:val="000C5246"/>
    <w:rsid w:val="000C7894"/>
    <w:rsid w:val="000D2DF6"/>
    <w:rsid w:val="000D42BE"/>
    <w:rsid w:val="000D476E"/>
    <w:rsid w:val="000D5B8A"/>
    <w:rsid w:val="000E1601"/>
    <w:rsid w:val="000E34D6"/>
    <w:rsid w:val="000E3D90"/>
    <w:rsid w:val="000E656A"/>
    <w:rsid w:val="000F122A"/>
    <w:rsid w:val="000F1A54"/>
    <w:rsid w:val="000F3B2F"/>
    <w:rsid w:val="000F4398"/>
    <w:rsid w:val="000F721A"/>
    <w:rsid w:val="00102637"/>
    <w:rsid w:val="00104AC3"/>
    <w:rsid w:val="00110EFF"/>
    <w:rsid w:val="00111B57"/>
    <w:rsid w:val="00116D2D"/>
    <w:rsid w:val="00116E7F"/>
    <w:rsid w:val="00117221"/>
    <w:rsid w:val="00120DAD"/>
    <w:rsid w:val="00121B24"/>
    <w:rsid w:val="00127139"/>
    <w:rsid w:val="0013084C"/>
    <w:rsid w:val="001340D7"/>
    <w:rsid w:val="001359A6"/>
    <w:rsid w:val="00135F88"/>
    <w:rsid w:val="00136AB6"/>
    <w:rsid w:val="00137FB2"/>
    <w:rsid w:val="00143AC4"/>
    <w:rsid w:val="001458E0"/>
    <w:rsid w:val="001463CE"/>
    <w:rsid w:val="001471C2"/>
    <w:rsid w:val="00147F3A"/>
    <w:rsid w:val="001510A8"/>
    <w:rsid w:val="001516D9"/>
    <w:rsid w:val="0015524F"/>
    <w:rsid w:val="00157D7B"/>
    <w:rsid w:val="0016177C"/>
    <w:rsid w:val="00161A93"/>
    <w:rsid w:val="00164541"/>
    <w:rsid w:val="00165D2C"/>
    <w:rsid w:val="001664E7"/>
    <w:rsid w:val="001718DB"/>
    <w:rsid w:val="00180D28"/>
    <w:rsid w:val="00183099"/>
    <w:rsid w:val="0018395A"/>
    <w:rsid w:val="00187E3A"/>
    <w:rsid w:val="001902D1"/>
    <w:rsid w:val="001908FD"/>
    <w:rsid w:val="00190C2A"/>
    <w:rsid w:val="001928BB"/>
    <w:rsid w:val="001973DE"/>
    <w:rsid w:val="00197643"/>
    <w:rsid w:val="001A0572"/>
    <w:rsid w:val="001A1A56"/>
    <w:rsid w:val="001A2944"/>
    <w:rsid w:val="001A5392"/>
    <w:rsid w:val="001A5CAD"/>
    <w:rsid w:val="001B2823"/>
    <w:rsid w:val="001B3BE5"/>
    <w:rsid w:val="001B4829"/>
    <w:rsid w:val="001B5907"/>
    <w:rsid w:val="001B60A0"/>
    <w:rsid w:val="001B700A"/>
    <w:rsid w:val="001B709E"/>
    <w:rsid w:val="001C1D0B"/>
    <w:rsid w:val="001C34C9"/>
    <w:rsid w:val="001C5408"/>
    <w:rsid w:val="001D2BDC"/>
    <w:rsid w:val="001D5E4A"/>
    <w:rsid w:val="001D7E32"/>
    <w:rsid w:val="001E2DA8"/>
    <w:rsid w:val="001F2A41"/>
    <w:rsid w:val="001F5322"/>
    <w:rsid w:val="001F5B9E"/>
    <w:rsid w:val="00202C3F"/>
    <w:rsid w:val="00214727"/>
    <w:rsid w:val="00217FB9"/>
    <w:rsid w:val="002208AA"/>
    <w:rsid w:val="00220B20"/>
    <w:rsid w:val="00221503"/>
    <w:rsid w:val="00226ADD"/>
    <w:rsid w:val="00230AB2"/>
    <w:rsid w:val="00231667"/>
    <w:rsid w:val="00233A2A"/>
    <w:rsid w:val="0023477A"/>
    <w:rsid w:val="00240D5C"/>
    <w:rsid w:val="00240FFE"/>
    <w:rsid w:val="00241136"/>
    <w:rsid w:val="0024129D"/>
    <w:rsid w:val="00242B03"/>
    <w:rsid w:val="00242F62"/>
    <w:rsid w:val="00243B21"/>
    <w:rsid w:val="00244A0A"/>
    <w:rsid w:val="00247A99"/>
    <w:rsid w:val="002531C5"/>
    <w:rsid w:val="0025392B"/>
    <w:rsid w:val="0025609C"/>
    <w:rsid w:val="00260C48"/>
    <w:rsid w:val="00264C30"/>
    <w:rsid w:val="00266F7B"/>
    <w:rsid w:val="0027049E"/>
    <w:rsid w:val="00272337"/>
    <w:rsid w:val="00273888"/>
    <w:rsid w:val="00277F8F"/>
    <w:rsid w:val="0028262A"/>
    <w:rsid w:val="00284543"/>
    <w:rsid w:val="00284908"/>
    <w:rsid w:val="0028607A"/>
    <w:rsid w:val="00287926"/>
    <w:rsid w:val="00290863"/>
    <w:rsid w:val="00290E34"/>
    <w:rsid w:val="00293351"/>
    <w:rsid w:val="002936CF"/>
    <w:rsid w:val="002947D8"/>
    <w:rsid w:val="00296569"/>
    <w:rsid w:val="00297326"/>
    <w:rsid w:val="00297DED"/>
    <w:rsid w:val="002A230D"/>
    <w:rsid w:val="002A4CD2"/>
    <w:rsid w:val="002A6EF6"/>
    <w:rsid w:val="002B0331"/>
    <w:rsid w:val="002B15E6"/>
    <w:rsid w:val="002B240B"/>
    <w:rsid w:val="002C18BA"/>
    <w:rsid w:val="002C41F9"/>
    <w:rsid w:val="002C4CCB"/>
    <w:rsid w:val="002C5D1D"/>
    <w:rsid w:val="002C7637"/>
    <w:rsid w:val="002D2D29"/>
    <w:rsid w:val="002D36A1"/>
    <w:rsid w:val="002D4722"/>
    <w:rsid w:val="002D6B3D"/>
    <w:rsid w:val="002E29CC"/>
    <w:rsid w:val="002E6E6C"/>
    <w:rsid w:val="002E745F"/>
    <w:rsid w:val="002F0A76"/>
    <w:rsid w:val="002F17CE"/>
    <w:rsid w:val="002F2CBC"/>
    <w:rsid w:val="002F39A4"/>
    <w:rsid w:val="002F54EB"/>
    <w:rsid w:val="002F6DF0"/>
    <w:rsid w:val="00302904"/>
    <w:rsid w:val="0030358E"/>
    <w:rsid w:val="0030529C"/>
    <w:rsid w:val="00305B4B"/>
    <w:rsid w:val="00307B6E"/>
    <w:rsid w:val="00311EA3"/>
    <w:rsid w:val="00320024"/>
    <w:rsid w:val="00321E31"/>
    <w:rsid w:val="00324F6B"/>
    <w:rsid w:val="003256D8"/>
    <w:rsid w:val="00327C9C"/>
    <w:rsid w:val="003345D3"/>
    <w:rsid w:val="003363F0"/>
    <w:rsid w:val="00336E55"/>
    <w:rsid w:val="003417B2"/>
    <w:rsid w:val="003442FD"/>
    <w:rsid w:val="003446C8"/>
    <w:rsid w:val="00346F85"/>
    <w:rsid w:val="00347A95"/>
    <w:rsid w:val="00350A9C"/>
    <w:rsid w:val="00352645"/>
    <w:rsid w:val="00355A06"/>
    <w:rsid w:val="003577C7"/>
    <w:rsid w:val="00357AEB"/>
    <w:rsid w:val="003600EC"/>
    <w:rsid w:val="00361436"/>
    <w:rsid w:val="00361905"/>
    <w:rsid w:val="00363775"/>
    <w:rsid w:val="00367BED"/>
    <w:rsid w:val="003724F2"/>
    <w:rsid w:val="00373545"/>
    <w:rsid w:val="00374AA6"/>
    <w:rsid w:val="00374E13"/>
    <w:rsid w:val="003779AD"/>
    <w:rsid w:val="00380350"/>
    <w:rsid w:val="00381498"/>
    <w:rsid w:val="0038288C"/>
    <w:rsid w:val="00385694"/>
    <w:rsid w:val="00391DED"/>
    <w:rsid w:val="003A1A1F"/>
    <w:rsid w:val="003A64B8"/>
    <w:rsid w:val="003B0BA1"/>
    <w:rsid w:val="003B2925"/>
    <w:rsid w:val="003C43F9"/>
    <w:rsid w:val="003C4CE5"/>
    <w:rsid w:val="003C5E86"/>
    <w:rsid w:val="003C635E"/>
    <w:rsid w:val="003C7297"/>
    <w:rsid w:val="003C7C93"/>
    <w:rsid w:val="003D03CF"/>
    <w:rsid w:val="003D0CB6"/>
    <w:rsid w:val="003E2D8F"/>
    <w:rsid w:val="003E345D"/>
    <w:rsid w:val="003F1A14"/>
    <w:rsid w:val="003F1AC9"/>
    <w:rsid w:val="003F21C1"/>
    <w:rsid w:val="00400B65"/>
    <w:rsid w:val="004068CC"/>
    <w:rsid w:val="00406A23"/>
    <w:rsid w:val="00407195"/>
    <w:rsid w:val="004076F4"/>
    <w:rsid w:val="0041009E"/>
    <w:rsid w:val="00410D8F"/>
    <w:rsid w:val="00414400"/>
    <w:rsid w:val="00416F1B"/>
    <w:rsid w:val="00417125"/>
    <w:rsid w:val="00420021"/>
    <w:rsid w:val="0042195E"/>
    <w:rsid w:val="00423710"/>
    <w:rsid w:val="00425775"/>
    <w:rsid w:val="00426BD1"/>
    <w:rsid w:val="00430C68"/>
    <w:rsid w:val="004348D4"/>
    <w:rsid w:val="00436084"/>
    <w:rsid w:val="0043775F"/>
    <w:rsid w:val="0044461E"/>
    <w:rsid w:val="00444C55"/>
    <w:rsid w:val="00444E51"/>
    <w:rsid w:val="00445C12"/>
    <w:rsid w:val="004474B6"/>
    <w:rsid w:val="00447AC1"/>
    <w:rsid w:val="00447DD3"/>
    <w:rsid w:val="00452361"/>
    <w:rsid w:val="00453C6D"/>
    <w:rsid w:val="004550FC"/>
    <w:rsid w:val="0045774E"/>
    <w:rsid w:val="004615DA"/>
    <w:rsid w:val="00465E34"/>
    <w:rsid w:val="00473219"/>
    <w:rsid w:val="0047521D"/>
    <w:rsid w:val="0047678C"/>
    <w:rsid w:val="00476DA3"/>
    <w:rsid w:val="00480594"/>
    <w:rsid w:val="00482C99"/>
    <w:rsid w:val="00484A92"/>
    <w:rsid w:val="00486D7F"/>
    <w:rsid w:val="004902CA"/>
    <w:rsid w:val="00495F80"/>
    <w:rsid w:val="00496596"/>
    <w:rsid w:val="004969EF"/>
    <w:rsid w:val="004A33C6"/>
    <w:rsid w:val="004A3D12"/>
    <w:rsid w:val="004A56E8"/>
    <w:rsid w:val="004A5952"/>
    <w:rsid w:val="004A5A4D"/>
    <w:rsid w:val="004A5AC2"/>
    <w:rsid w:val="004A687A"/>
    <w:rsid w:val="004B20E4"/>
    <w:rsid w:val="004B3473"/>
    <w:rsid w:val="004C18AD"/>
    <w:rsid w:val="004C3F29"/>
    <w:rsid w:val="004D0DB1"/>
    <w:rsid w:val="004D2468"/>
    <w:rsid w:val="004D38A7"/>
    <w:rsid w:val="004D51DA"/>
    <w:rsid w:val="004E14AE"/>
    <w:rsid w:val="004E1511"/>
    <w:rsid w:val="004E19B9"/>
    <w:rsid w:val="004E257E"/>
    <w:rsid w:val="004E36CA"/>
    <w:rsid w:val="004E6598"/>
    <w:rsid w:val="004E7FD6"/>
    <w:rsid w:val="004F08C9"/>
    <w:rsid w:val="004F4B5D"/>
    <w:rsid w:val="0050119F"/>
    <w:rsid w:val="00503385"/>
    <w:rsid w:val="00504051"/>
    <w:rsid w:val="00505621"/>
    <w:rsid w:val="00505883"/>
    <w:rsid w:val="005072BB"/>
    <w:rsid w:val="00511BCE"/>
    <w:rsid w:val="00514380"/>
    <w:rsid w:val="00514DFD"/>
    <w:rsid w:val="0051540F"/>
    <w:rsid w:val="00515913"/>
    <w:rsid w:val="00521D8A"/>
    <w:rsid w:val="00523ABC"/>
    <w:rsid w:val="00527BD8"/>
    <w:rsid w:val="005321E3"/>
    <w:rsid w:val="00532C44"/>
    <w:rsid w:val="0053507F"/>
    <w:rsid w:val="005378B5"/>
    <w:rsid w:val="00537937"/>
    <w:rsid w:val="00542EF2"/>
    <w:rsid w:val="005433CE"/>
    <w:rsid w:val="005437D1"/>
    <w:rsid w:val="00544693"/>
    <w:rsid w:val="00546D27"/>
    <w:rsid w:val="00547419"/>
    <w:rsid w:val="005500C2"/>
    <w:rsid w:val="00550284"/>
    <w:rsid w:val="005553A0"/>
    <w:rsid w:val="005561D1"/>
    <w:rsid w:val="00556370"/>
    <w:rsid w:val="00563700"/>
    <w:rsid w:val="00565D12"/>
    <w:rsid w:val="005676A5"/>
    <w:rsid w:val="00570CAF"/>
    <w:rsid w:val="0057411B"/>
    <w:rsid w:val="00576077"/>
    <w:rsid w:val="00577B16"/>
    <w:rsid w:val="00580A59"/>
    <w:rsid w:val="00582DD0"/>
    <w:rsid w:val="00583023"/>
    <w:rsid w:val="005838EC"/>
    <w:rsid w:val="005876B8"/>
    <w:rsid w:val="00590932"/>
    <w:rsid w:val="00591298"/>
    <w:rsid w:val="00593CD7"/>
    <w:rsid w:val="005A09AA"/>
    <w:rsid w:val="005A2E8F"/>
    <w:rsid w:val="005A7334"/>
    <w:rsid w:val="005A7691"/>
    <w:rsid w:val="005B27FE"/>
    <w:rsid w:val="005B2B8D"/>
    <w:rsid w:val="005B303F"/>
    <w:rsid w:val="005B43DC"/>
    <w:rsid w:val="005C18CD"/>
    <w:rsid w:val="005C3CDA"/>
    <w:rsid w:val="005D7F43"/>
    <w:rsid w:val="005E488B"/>
    <w:rsid w:val="005E5EF6"/>
    <w:rsid w:val="005E6FA9"/>
    <w:rsid w:val="005F1F8F"/>
    <w:rsid w:val="005F2BFC"/>
    <w:rsid w:val="005F6999"/>
    <w:rsid w:val="005F6FC5"/>
    <w:rsid w:val="005F7D23"/>
    <w:rsid w:val="005F7D99"/>
    <w:rsid w:val="0060003F"/>
    <w:rsid w:val="006000EC"/>
    <w:rsid w:val="006004AC"/>
    <w:rsid w:val="00602C6E"/>
    <w:rsid w:val="00603939"/>
    <w:rsid w:val="00604826"/>
    <w:rsid w:val="00604868"/>
    <w:rsid w:val="00604B07"/>
    <w:rsid w:val="00607806"/>
    <w:rsid w:val="0061080D"/>
    <w:rsid w:val="00612875"/>
    <w:rsid w:val="0062635C"/>
    <w:rsid w:val="0063238B"/>
    <w:rsid w:val="0063395B"/>
    <w:rsid w:val="00635C22"/>
    <w:rsid w:val="00637E2E"/>
    <w:rsid w:val="00641838"/>
    <w:rsid w:val="00641FA8"/>
    <w:rsid w:val="00642377"/>
    <w:rsid w:val="00642EC4"/>
    <w:rsid w:val="00645089"/>
    <w:rsid w:val="00646C0D"/>
    <w:rsid w:val="00650F13"/>
    <w:rsid w:val="006526AF"/>
    <w:rsid w:val="00653A23"/>
    <w:rsid w:val="0065408A"/>
    <w:rsid w:val="006551FF"/>
    <w:rsid w:val="0065687D"/>
    <w:rsid w:val="00656F90"/>
    <w:rsid w:val="0066363E"/>
    <w:rsid w:val="00672260"/>
    <w:rsid w:val="006758AF"/>
    <w:rsid w:val="00681BC2"/>
    <w:rsid w:val="0068392F"/>
    <w:rsid w:val="00683B27"/>
    <w:rsid w:val="00685A58"/>
    <w:rsid w:val="006876DE"/>
    <w:rsid w:val="006877D8"/>
    <w:rsid w:val="00687C01"/>
    <w:rsid w:val="00693591"/>
    <w:rsid w:val="00694D80"/>
    <w:rsid w:val="006950CC"/>
    <w:rsid w:val="0069626B"/>
    <w:rsid w:val="00696CB2"/>
    <w:rsid w:val="00697181"/>
    <w:rsid w:val="006A1198"/>
    <w:rsid w:val="006A69F8"/>
    <w:rsid w:val="006B1D12"/>
    <w:rsid w:val="006B2909"/>
    <w:rsid w:val="006B29C7"/>
    <w:rsid w:val="006B41A4"/>
    <w:rsid w:val="006C0EA7"/>
    <w:rsid w:val="006C13B4"/>
    <w:rsid w:val="006C20DF"/>
    <w:rsid w:val="006C2A97"/>
    <w:rsid w:val="006C6250"/>
    <w:rsid w:val="006C647E"/>
    <w:rsid w:val="006D4159"/>
    <w:rsid w:val="006E25E7"/>
    <w:rsid w:val="006E31BC"/>
    <w:rsid w:val="006E6E0E"/>
    <w:rsid w:val="006E71B3"/>
    <w:rsid w:val="006F06F9"/>
    <w:rsid w:val="006F10EA"/>
    <w:rsid w:val="006F2A52"/>
    <w:rsid w:val="006F2BAD"/>
    <w:rsid w:val="006F2FDA"/>
    <w:rsid w:val="006F3142"/>
    <w:rsid w:val="006F37EB"/>
    <w:rsid w:val="006F5D04"/>
    <w:rsid w:val="006F6F54"/>
    <w:rsid w:val="006F7A29"/>
    <w:rsid w:val="00700941"/>
    <w:rsid w:val="00701CCF"/>
    <w:rsid w:val="007042F8"/>
    <w:rsid w:val="00704491"/>
    <w:rsid w:val="00704C71"/>
    <w:rsid w:val="00705176"/>
    <w:rsid w:val="00705B20"/>
    <w:rsid w:val="007102E8"/>
    <w:rsid w:val="007159E4"/>
    <w:rsid w:val="00715F19"/>
    <w:rsid w:val="007206EE"/>
    <w:rsid w:val="00723276"/>
    <w:rsid w:val="00725784"/>
    <w:rsid w:val="00726AFA"/>
    <w:rsid w:val="007279D9"/>
    <w:rsid w:val="0073105B"/>
    <w:rsid w:val="00734855"/>
    <w:rsid w:val="00734C73"/>
    <w:rsid w:val="007358D1"/>
    <w:rsid w:val="00737293"/>
    <w:rsid w:val="00737F70"/>
    <w:rsid w:val="00746E5C"/>
    <w:rsid w:val="007511F3"/>
    <w:rsid w:val="007541E9"/>
    <w:rsid w:val="00754EDC"/>
    <w:rsid w:val="00756829"/>
    <w:rsid w:val="00760606"/>
    <w:rsid w:val="007620A3"/>
    <w:rsid w:val="00762EE3"/>
    <w:rsid w:val="00763864"/>
    <w:rsid w:val="0076466A"/>
    <w:rsid w:val="00764A1E"/>
    <w:rsid w:val="00765BD7"/>
    <w:rsid w:val="00765E88"/>
    <w:rsid w:val="0077198C"/>
    <w:rsid w:val="00771BAA"/>
    <w:rsid w:val="00772142"/>
    <w:rsid w:val="00772EED"/>
    <w:rsid w:val="007735CF"/>
    <w:rsid w:val="00774F3F"/>
    <w:rsid w:val="00775EA4"/>
    <w:rsid w:val="00777649"/>
    <w:rsid w:val="007932BD"/>
    <w:rsid w:val="00793671"/>
    <w:rsid w:val="0079695D"/>
    <w:rsid w:val="00797D67"/>
    <w:rsid w:val="007A73BB"/>
    <w:rsid w:val="007B24AC"/>
    <w:rsid w:val="007B47EB"/>
    <w:rsid w:val="007C0B9C"/>
    <w:rsid w:val="007C1A70"/>
    <w:rsid w:val="007C3732"/>
    <w:rsid w:val="007C513E"/>
    <w:rsid w:val="007C532A"/>
    <w:rsid w:val="007C6AF2"/>
    <w:rsid w:val="007C7FFB"/>
    <w:rsid w:val="007D08D1"/>
    <w:rsid w:val="007D322F"/>
    <w:rsid w:val="007D3479"/>
    <w:rsid w:val="007D3EB6"/>
    <w:rsid w:val="007D51B3"/>
    <w:rsid w:val="007E1A8D"/>
    <w:rsid w:val="007E2AB9"/>
    <w:rsid w:val="007E30B3"/>
    <w:rsid w:val="007E4BC6"/>
    <w:rsid w:val="007E5289"/>
    <w:rsid w:val="007F314B"/>
    <w:rsid w:val="007F34BB"/>
    <w:rsid w:val="007F52E6"/>
    <w:rsid w:val="007F5DB9"/>
    <w:rsid w:val="00803B0C"/>
    <w:rsid w:val="00804CD0"/>
    <w:rsid w:val="00812E2F"/>
    <w:rsid w:val="00813879"/>
    <w:rsid w:val="008167A4"/>
    <w:rsid w:val="008323BA"/>
    <w:rsid w:val="0083498B"/>
    <w:rsid w:val="00836B05"/>
    <w:rsid w:val="008410F1"/>
    <w:rsid w:val="00842842"/>
    <w:rsid w:val="00844875"/>
    <w:rsid w:val="00844BCB"/>
    <w:rsid w:val="008458C2"/>
    <w:rsid w:val="00846E36"/>
    <w:rsid w:val="00850EE3"/>
    <w:rsid w:val="00851E9D"/>
    <w:rsid w:val="0085604A"/>
    <w:rsid w:val="008567FA"/>
    <w:rsid w:val="008605B8"/>
    <w:rsid w:val="008633EF"/>
    <w:rsid w:val="0086403F"/>
    <w:rsid w:val="00864AD4"/>
    <w:rsid w:val="0088201C"/>
    <w:rsid w:val="00883B98"/>
    <w:rsid w:val="00890439"/>
    <w:rsid w:val="008908A4"/>
    <w:rsid w:val="00893C17"/>
    <w:rsid w:val="00895FC6"/>
    <w:rsid w:val="00897B87"/>
    <w:rsid w:val="008A13A1"/>
    <w:rsid w:val="008A1799"/>
    <w:rsid w:val="008A379F"/>
    <w:rsid w:val="008A53C6"/>
    <w:rsid w:val="008B39ED"/>
    <w:rsid w:val="008B3AF5"/>
    <w:rsid w:val="008B492F"/>
    <w:rsid w:val="008B610B"/>
    <w:rsid w:val="008C303D"/>
    <w:rsid w:val="008C332B"/>
    <w:rsid w:val="008C5B44"/>
    <w:rsid w:val="008C6645"/>
    <w:rsid w:val="008C7BDB"/>
    <w:rsid w:val="008D447D"/>
    <w:rsid w:val="008E4634"/>
    <w:rsid w:val="008E4DF4"/>
    <w:rsid w:val="008E58FA"/>
    <w:rsid w:val="008F09BA"/>
    <w:rsid w:val="008F0E3E"/>
    <w:rsid w:val="008F15F6"/>
    <w:rsid w:val="008F7792"/>
    <w:rsid w:val="00901509"/>
    <w:rsid w:val="009031B1"/>
    <w:rsid w:val="009040FF"/>
    <w:rsid w:val="00905641"/>
    <w:rsid w:val="00907190"/>
    <w:rsid w:val="0091514B"/>
    <w:rsid w:val="0091663B"/>
    <w:rsid w:val="009168B8"/>
    <w:rsid w:val="00922416"/>
    <w:rsid w:val="0092544D"/>
    <w:rsid w:val="00931891"/>
    <w:rsid w:val="00931CEF"/>
    <w:rsid w:val="00937089"/>
    <w:rsid w:val="00937279"/>
    <w:rsid w:val="00942258"/>
    <w:rsid w:val="009451BB"/>
    <w:rsid w:val="00947086"/>
    <w:rsid w:val="00950F0F"/>
    <w:rsid w:val="00955338"/>
    <w:rsid w:val="0095654B"/>
    <w:rsid w:val="00957E79"/>
    <w:rsid w:val="009651F2"/>
    <w:rsid w:val="00965C51"/>
    <w:rsid w:val="00966B34"/>
    <w:rsid w:val="0096744E"/>
    <w:rsid w:val="009701C4"/>
    <w:rsid w:val="00971DB0"/>
    <w:rsid w:val="0097447E"/>
    <w:rsid w:val="00982817"/>
    <w:rsid w:val="00985288"/>
    <w:rsid w:val="0099253C"/>
    <w:rsid w:val="00993442"/>
    <w:rsid w:val="00993B25"/>
    <w:rsid w:val="00994804"/>
    <w:rsid w:val="00997349"/>
    <w:rsid w:val="009A2837"/>
    <w:rsid w:val="009A49D5"/>
    <w:rsid w:val="009A6133"/>
    <w:rsid w:val="009A6AD0"/>
    <w:rsid w:val="009A7E9F"/>
    <w:rsid w:val="009B4906"/>
    <w:rsid w:val="009B4E67"/>
    <w:rsid w:val="009B581F"/>
    <w:rsid w:val="009B69C4"/>
    <w:rsid w:val="009B78EF"/>
    <w:rsid w:val="009C0BE4"/>
    <w:rsid w:val="009C3B0B"/>
    <w:rsid w:val="009C70F4"/>
    <w:rsid w:val="009C7D2B"/>
    <w:rsid w:val="009D0F2C"/>
    <w:rsid w:val="009D1894"/>
    <w:rsid w:val="009D2EC2"/>
    <w:rsid w:val="009D388D"/>
    <w:rsid w:val="009D66F8"/>
    <w:rsid w:val="009E17C4"/>
    <w:rsid w:val="009E1D81"/>
    <w:rsid w:val="009F41DC"/>
    <w:rsid w:val="009F4C21"/>
    <w:rsid w:val="009F4EE8"/>
    <w:rsid w:val="009F6CE8"/>
    <w:rsid w:val="009F7D91"/>
    <w:rsid w:val="00A0379F"/>
    <w:rsid w:val="00A04762"/>
    <w:rsid w:val="00A0673D"/>
    <w:rsid w:val="00A07011"/>
    <w:rsid w:val="00A13C36"/>
    <w:rsid w:val="00A16648"/>
    <w:rsid w:val="00A22B82"/>
    <w:rsid w:val="00A26747"/>
    <w:rsid w:val="00A30080"/>
    <w:rsid w:val="00A32383"/>
    <w:rsid w:val="00A34B28"/>
    <w:rsid w:val="00A34B50"/>
    <w:rsid w:val="00A34BE9"/>
    <w:rsid w:val="00A4153D"/>
    <w:rsid w:val="00A453DA"/>
    <w:rsid w:val="00A4558C"/>
    <w:rsid w:val="00A53251"/>
    <w:rsid w:val="00A543D0"/>
    <w:rsid w:val="00A55AD4"/>
    <w:rsid w:val="00A6137F"/>
    <w:rsid w:val="00A64C0E"/>
    <w:rsid w:val="00A7555F"/>
    <w:rsid w:val="00A75EDA"/>
    <w:rsid w:val="00A765A2"/>
    <w:rsid w:val="00A80FF5"/>
    <w:rsid w:val="00A81B2B"/>
    <w:rsid w:val="00A8797B"/>
    <w:rsid w:val="00AA3060"/>
    <w:rsid w:val="00AA6BF9"/>
    <w:rsid w:val="00AA6FB5"/>
    <w:rsid w:val="00AB2A4D"/>
    <w:rsid w:val="00AB709A"/>
    <w:rsid w:val="00AB7C73"/>
    <w:rsid w:val="00AC157E"/>
    <w:rsid w:val="00AC5329"/>
    <w:rsid w:val="00AC6A5D"/>
    <w:rsid w:val="00AD4269"/>
    <w:rsid w:val="00AD4CE0"/>
    <w:rsid w:val="00AE3587"/>
    <w:rsid w:val="00AF3AC2"/>
    <w:rsid w:val="00AF4B6A"/>
    <w:rsid w:val="00AF51D0"/>
    <w:rsid w:val="00AF59F8"/>
    <w:rsid w:val="00B00406"/>
    <w:rsid w:val="00B114B6"/>
    <w:rsid w:val="00B1390E"/>
    <w:rsid w:val="00B1762B"/>
    <w:rsid w:val="00B21300"/>
    <w:rsid w:val="00B23FEF"/>
    <w:rsid w:val="00B24258"/>
    <w:rsid w:val="00B24391"/>
    <w:rsid w:val="00B246D2"/>
    <w:rsid w:val="00B24EDB"/>
    <w:rsid w:val="00B250D0"/>
    <w:rsid w:val="00B25CF0"/>
    <w:rsid w:val="00B26973"/>
    <w:rsid w:val="00B301BF"/>
    <w:rsid w:val="00B3406A"/>
    <w:rsid w:val="00B4018A"/>
    <w:rsid w:val="00B431B8"/>
    <w:rsid w:val="00B4402F"/>
    <w:rsid w:val="00B47082"/>
    <w:rsid w:val="00B47978"/>
    <w:rsid w:val="00B52EDF"/>
    <w:rsid w:val="00B545F1"/>
    <w:rsid w:val="00B56256"/>
    <w:rsid w:val="00B57EE2"/>
    <w:rsid w:val="00B61766"/>
    <w:rsid w:val="00B619BA"/>
    <w:rsid w:val="00B61D8A"/>
    <w:rsid w:val="00B635F0"/>
    <w:rsid w:val="00B64817"/>
    <w:rsid w:val="00B65CBB"/>
    <w:rsid w:val="00B677B6"/>
    <w:rsid w:val="00B70F2C"/>
    <w:rsid w:val="00B741E6"/>
    <w:rsid w:val="00B76BF4"/>
    <w:rsid w:val="00B815BA"/>
    <w:rsid w:val="00B8268D"/>
    <w:rsid w:val="00B83831"/>
    <w:rsid w:val="00B856B2"/>
    <w:rsid w:val="00B85F49"/>
    <w:rsid w:val="00B85F97"/>
    <w:rsid w:val="00B87196"/>
    <w:rsid w:val="00B92EB0"/>
    <w:rsid w:val="00B9355D"/>
    <w:rsid w:val="00B94A74"/>
    <w:rsid w:val="00B9622C"/>
    <w:rsid w:val="00BA0144"/>
    <w:rsid w:val="00BA0831"/>
    <w:rsid w:val="00BA228E"/>
    <w:rsid w:val="00BB24C5"/>
    <w:rsid w:val="00BC2E9D"/>
    <w:rsid w:val="00BC31BF"/>
    <w:rsid w:val="00BC3F7D"/>
    <w:rsid w:val="00BC56A4"/>
    <w:rsid w:val="00BC7339"/>
    <w:rsid w:val="00BD2DB9"/>
    <w:rsid w:val="00BD74B3"/>
    <w:rsid w:val="00BF424F"/>
    <w:rsid w:val="00C00F1C"/>
    <w:rsid w:val="00C01FA7"/>
    <w:rsid w:val="00C07BA2"/>
    <w:rsid w:val="00C10A59"/>
    <w:rsid w:val="00C10BF5"/>
    <w:rsid w:val="00C10D9B"/>
    <w:rsid w:val="00C12CFF"/>
    <w:rsid w:val="00C133E4"/>
    <w:rsid w:val="00C14B38"/>
    <w:rsid w:val="00C17BDF"/>
    <w:rsid w:val="00C20928"/>
    <w:rsid w:val="00C20D8A"/>
    <w:rsid w:val="00C23A0B"/>
    <w:rsid w:val="00C26513"/>
    <w:rsid w:val="00C27A84"/>
    <w:rsid w:val="00C3096F"/>
    <w:rsid w:val="00C30AD4"/>
    <w:rsid w:val="00C35BE7"/>
    <w:rsid w:val="00C43490"/>
    <w:rsid w:val="00C438A1"/>
    <w:rsid w:val="00C45478"/>
    <w:rsid w:val="00C45DB6"/>
    <w:rsid w:val="00C4779A"/>
    <w:rsid w:val="00C50F11"/>
    <w:rsid w:val="00C541C9"/>
    <w:rsid w:val="00C57144"/>
    <w:rsid w:val="00C57A66"/>
    <w:rsid w:val="00C6114C"/>
    <w:rsid w:val="00C6253E"/>
    <w:rsid w:val="00C63D7D"/>
    <w:rsid w:val="00C64A3F"/>
    <w:rsid w:val="00C66A65"/>
    <w:rsid w:val="00C70661"/>
    <w:rsid w:val="00C71A47"/>
    <w:rsid w:val="00C737F9"/>
    <w:rsid w:val="00C76833"/>
    <w:rsid w:val="00C76C12"/>
    <w:rsid w:val="00C77589"/>
    <w:rsid w:val="00C77631"/>
    <w:rsid w:val="00C802C3"/>
    <w:rsid w:val="00C80E78"/>
    <w:rsid w:val="00C84167"/>
    <w:rsid w:val="00C87707"/>
    <w:rsid w:val="00C93352"/>
    <w:rsid w:val="00C97C88"/>
    <w:rsid w:val="00CA039A"/>
    <w:rsid w:val="00CA0779"/>
    <w:rsid w:val="00CA2447"/>
    <w:rsid w:val="00CA2C6C"/>
    <w:rsid w:val="00CA3187"/>
    <w:rsid w:val="00CB1A1F"/>
    <w:rsid w:val="00CB1B47"/>
    <w:rsid w:val="00CB2A9C"/>
    <w:rsid w:val="00CB6B98"/>
    <w:rsid w:val="00CC10D7"/>
    <w:rsid w:val="00CC3297"/>
    <w:rsid w:val="00CC48DD"/>
    <w:rsid w:val="00CC4EE3"/>
    <w:rsid w:val="00CC77CF"/>
    <w:rsid w:val="00CC7DC6"/>
    <w:rsid w:val="00CD18F4"/>
    <w:rsid w:val="00CD5307"/>
    <w:rsid w:val="00CD5A1E"/>
    <w:rsid w:val="00CE1298"/>
    <w:rsid w:val="00CE19DD"/>
    <w:rsid w:val="00CE23E2"/>
    <w:rsid w:val="00CE447D"/>
    <w:rsid w:val="00CE503A"/>
    <w:rsid w:val="00CE726C"/>
    <w:rsid w:val="00CF2AED"/>
    <w:rsid w:val="00CF40A0"/>
    <w:rsid w:val="00D034BA"/>
    <w:rsid w:val="00D0665A"/>
    <w:rsid w:val="00D12472"/>
    <w:rsid w:val="00D12EE8"/>
    <w:rsid w:val="00D15F59"/>
    <w:rsid w:val="00D16FCF"/>
    <w:rsid w:val="00D1745A"/>
    <w:rsid w:val="00D22E85"/>
    <w:rsid w:val="00D24A4E"/>
    <w:rsid w:val="00D25848"/>
    <w:rsid w:val="00D26ED8"/>
    <w:rsid w:val="00D271C4"/>
    <w:rsid w:val="00D272E8"/>
    <w:rsid w:val="00D2731E"/>
    <w:rsid w:val="00D3061E"/>
    <w:rsid w:val="00D33CD3"/>
    <w:rsid w:val="00D361F8"/>
    <w:rsid w:val="00D36302"/>
    <w:rsid w:val="00D37541"/>
    <w:rsid w:val="00D4531E"/>
    <w:rsid w:val="00D47A4F"/>
    <w:rsid w:val="00D50547"/>
    <w:rsid w:val="00D51DB4"/>
    <w:rsid w:val="00D51E92"/>
    <w:rsid w:val="00D553DF"/>
    <w:rsid w:val="00D56E2D"/>
    <w:rsid w:val="00D57725"/>
    <w:rsid w:val="00D619BE"/>
    <w:rsid w:val="00D6277F"/>
    <w:rsid w:val="00D629E6"/>
    <w:rsid w:val="00D6624F"/>
    <w:rsid w:val="00D666F0"/>
    <w:rsid w:val="00D74401"/>
    <w:rsid w:val="00D75531"/>
    <w:rsid w:val="00D80680"/>
    <w:rsid w:val="00D80864"/>
    <w:rsid w:val="00D80DBC"/>
    <w:rsid w:val="00D82EE9"/>
    <w:rsid w:val="00D85C49"/>
    <w:rsid w:val="00D85F9E"/>
    <w:rsid w:val="00D87C6E"/>
    <w:rsid w:val="00D90FF3"/>
    <w:rsid w:val="00D91715"/>
    <w:rsid w:val="00D958DD"/>
    <w:rsid w:val="00D95DA1"/>
    <w:rsid w:val="00D96C2D"/>
    <w:rsid w:val="00D97A7B"/>
    <w:rsid w:val="00DA3AB4"/>
    <w:rsid w:val="00DA5B6B"/>
    <w:rsid w:val="00DA6DDC"/>
    <w:rsid w:val="00DB4787"/>
    <w:rsid w:val="00DC0392"/>
    <w:rsid w:val="00DC0766"/>
    <w:rsid w:val="00DC2816"/>
    <w:rsid w:val="00DC46DF"/>
    <w:rsid w:val="00DC4E8D"/>
    <w:rsid w:val="00DD2812"/>
    <w:rsid w:val="00DD4E34"/>
    <w:rsid w:val="00DD78F0"/>
    <w:rsid w:val="00DE15A7"/>
    <w:rsid w:val="00DE5E81"/>
    <w:rsid w:val="00DF2590"/>
    <w:rsid w:val="00E006A3"/>
    <w:rsid w:val="00E0717F"/>
    <w:rsid w:val="00E13470"/>
    <w:rsid w:val="00E162B2"/>
    <w:rsid w:val="00E16CA1"/>
    <w:rsid w:val="00E2045A"/>
    <w:rsid w:val="00E20903"/>
    <w:rsid w:val="00E2270E"/>
    <w:rsid w:val="00E2465C"/>
    <w:rsid w:val="00E25FAB"/>
    <w:rsid w:val="00E26DB1"/>
    <w:rsid w:val="00E271C0"/>
    <w:rsid w:val="00E27F15"/>
    <w:rsid w:val="00E30254"/>
    <w:rsid w:val="00E30B34"/>
    <w:rsid w:val="00E3246C"/>
    <w:rsid w:val="00E37A20"/>
    <w:rsid w:val="00E400DE"/>
    <w:rsid w:val="00E41046"/>
    <w:rsid w:val="00E442E7"/>
    <w:rsid w:val="00E4473D"/>
    <w:rsid w:val="00E44AA1"/>
    <w:rsid w:val="00E45947"/>
    <w:rsid w:val="00E4693C"/>
    <w:rsid w:val="00E50037"/>
    <w:rsid w:val="00E606CE"/>
    <w:rsid w:val="00E6406F"/>
    <w:rsid w:val="00E649EC"/>
    <w:rsid w:val="00E663A0"/>
    <w:rsid w:val="00E67A56"/>
    <w:rsid w:val="00E71E5F"/>
    <w:rsid w:val="00E76DA9"/>
    <w:rsid w:val="00E81CFB"/>
    <w:rsid w:val="00E8282C"/>
    <w:rsid w:val="00E8377D"/>
    <w:rsid w:val="00E865F1"/>
    <w:rsid w:val="00E923EE"/>
    <w:rsid w:val="00E9460B"/>
    <w:rsid w:val="00EA0A75"/>
    <w:rsid w:val="00EA48B9"/>
    <w:rsid w:val="00EA6174"/>
    <w:rsid w:val="00EA6F94"/>
    <w:rsid w:val="00EA7D01"/>
    <w:rsid w:val="00EC3E83"/>
    <w:rsid w:val="00EC5953"/>
    <w:rsid w:val="00EC7CAD"/>
    <w:rsid w:val="00EC7E3F"/>
    <w:rsid w:val="00ED16D4"/>
    <w:rsid w:val="00ED1D08"/>
    <w:rsid w:val="00ED1FF8"/>
    <w:rsid w:val="00ED2729"/>
    <w:rsid w:val="00ED27F2"/>
    <w:rsid w:val="00ED312C"/>
    <w:rsid w:val="00ED4097"/>
    <w:rsid w:val="00ED6369"/>
    <w:rsid w:val="00EE730D"/>
    <w:rsid w:val="00EF290F"/>
    <w:rsid w:val="00EF2D00"/>
    <w:rsid w:val="00EF3F6A"/>
    <w:rsid w:val="00EF41A9"/>
    <w:rsid w:val="00EF4B3D"/>
    <w:rsid w:val="00EF4C62"/>
    <w:rsid w:val="00EF4E4E"/>
    <w:rsid w:val="00EF6978"/>
    <w:rsid w:val="00F002C3"/>
    <w:rsid w:val="00F04536"/>
    <w:rsid w:val="00F06A5B"/>
    <w:rsid w:val="00F07EAA"/>
    <w:rsid w:val="00F1201D"/>
    <w:rsid w:val="00F1572F"/>
    <w:rsid w:val="00F16832"/>
    <w:rsid w:val="00F2008F"/>
    <w:rsid w:val="00F218AF"/>
    <w:rsid w:val="00F2245C"/>
    <w:rsid w:val="00F26D40"/>
    <w:rsid w:val="00F3038A"/>
    <w:rsid w:val="00F30853"/>
    <w:rsid w:val="00F34410"/>
    <w:rsid w:val="00F360CC"/>
    <w:rsid w:val="00F36467"/>
    <w:rsid w:val="00F37FD5"/>
    <w:rsid w:val="00F40131"/>
    <w:rsid w:val="00F41AAB"/>
    <w:rsid w:val="00F42661"/>
    <w:rsid w:val="00F45794"/>
    <w:rsid w:val="00F47378"/>
    <w:rsid w:val="00F52A8C"/>
    <w:rsid w:val="00F542F7"/>
    <w:rsid w:val="00F62C2C"/>
    <w:rsid w:val="00F634A2"/>
    <w:rsid w:val="00F65C25"/>
    <w:rsid w:val="00F70137"/>
    <w:rsid w:val="00F710D8"/>
    <w:rsid w:val="00F727E1"/>
    <w:rsid w:val="00F72BFC"/>
    <w:rsid w:val="00F731CC"/>
    <w:rsid w:val="00F733B2"/>
    <w:rsid w:val="00F80DCF"/>
    <w:rsid w:val="00F81ABC"/>
    <w:rsid w:val="00F821ED"/>
    <w:rsid w:val="00F8427E"/>
    <w:rsid w:val="00F84E9B"/>
    <w:rsid w:val="00F91BEE"/>
    <w:rsid w:val="00F96527"/>
    <w:rsid w:val="00F9731F"/>
    <w:rsid w:val="00FA19E4"/>
    <w:rsid w:val="00FA2000"/>
    <w:rsid w:val="00FA21F6"/>
    <w:rsid w:val="00FA453C"/>
    <w:rsid w:val="00FB3A87"/>
    <w:rsid w:val="00FB4A7E"/>
    <w:rsid w:val="00FC1B1A"/>
    <w:rsid w:val="00FC1E8E"/>
    <w:rsid w:val="00FC6BBD"/>
    <w:rsid w:val="00FC719A"/>
    <w:rsid w:val="00FC75DE"/>
    <w:rsid w:val="00FD171E"/>
    <w:rsid w:val="00FD4561"/>
    <w:rsid w:val="00FE2442"/>
    <w:rsid w:val="00FE7F3C"/>
    <w:rsid w:val="00FF0ACF"/>
    <w:rsid w:val="00FF498A"/>
    <w:rsid w:val="00FF7C1C"/>
    <w:rsid w:val="21114F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07A9E77"/>
  <w15:chartTrackingRefBased/>
  <w15:docId w15:val="{FC6651AA-26D1-418A-9978-68E1D1DC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635C"/>
    <w:pPr>
      <w:spacing w:before="120" w:after="180" w:line="280" w:lineRule="exact"/>
      <w:ind w:right="5587"/>
    </w:pPr>
    <w:rPr>
      <w:rFonts w:ascii="Spectral" w:hAnsi="Spectral"/>
      <w:sz w:val="19"/>
      <w:szCs w:val="19"/>
    </w:rPr>
  </w:style>
  <w:style w:type="paragraph" w:styleId="Heading1">
    <w:name w:val="heading 1"/>
    <w:basedOn w:val="Title"/>
    <w:next w:val="LC-MFLeftHandBODYpara"/>
    <w:link w:val="Heading1Char"/>
    <w:rsid w:val="0062635C"/>
    <w:pPr>
      <w:tabs>
        <w:tab w:val="left" w:pos="10540"/>
      </w:tabs>
      <w:spacing w:before="840" w:after="0"/>
      <w:ind w:left="0" w:right="-1181"/>
      <w:outlineLvl w:val="0"/>
    </w:pPr>
    <w:rPr>
      <w:shd w:val="clear" w:color="auto" w:fill="151C33" w:themeFill="text2"/>
    </w:rPr>
  </w:style>
  <w:style w:type="paragraph" w:styleId="Heading2">
    <w:name w:val="heading 2"/>
    <w:basedOn w:val="LC-MFLeftHandLeadercampTitle"/>
    <w:next w:val="Normal"/>
    <w:link w:val="Heading2Char"/>
    <w:uiPriority w:val="9"/>
    <w:unhideWhenUsed/>
    <w:qFormat/>
    <w:rsid w:val="0062635C"/>
    <w:pPr>
      <w:spacing w:before="2940"/>
      <w:ind w:right="5400"/>
      <w:outlineLvl w:val="1"/>
    </w:pPr>
    <w:rPr>
      <w:color w:val="141C36"/>
      <w:sz w:val="40"/>
      <w:szCs w:val="40"/>
    </w:rPr>
  </w:style>
  <w:style w:type="paragraph" w:styleId="Heading3">
    <w:name w:val="heading 3"/>
    <w:basedOn w:val="Normal"/>
    <w:next w:val="Normal"/>
    <w:link w:val="Heading3Char"/>
    <w:uiPriority w:val="9"/>
    <w:unhideWhenUsed/>
    <w:qFormat/>
    <w:rsid w:val="0062635C"/>
    <w:pPr>
      <w:spacing w:before="0" w:after="0" w:line="360" w:lineRule="exact"/>
      <w:outlineLvl w:val="2"/>
    </w:pPr>
    <w:rPr>
      <w:rFonts w:ascii="Montserrat Medium" w:eastAsia="Calibri" w:hAnsi="Montserrat Medium" w:cs="Arial"/>
      <w:noProof/>
      <w:color w:val="141C36"/>
      <w:sz w:val="32"/>
      <w:szCs w:val="32"/>
    </w:rPr>
  </w:style>
  <w:style w:type="paragraph" w:styleId="Heading4">
    <w:name w:val="heading 4"/>
    <w:basedOn w:val="LC-MFLeftHandAuthor"/>
    <w:next w:val="Normal"/>
    <w:link w:val="Heading4Char"/>
    <w:uiPriority w:val="9"/>
    <w:unhideWhenUsed/>
    <w:qFormat/>
    <w:rsid w:val="0062635C"/>
    <w:pPr>
      <w:spacing w:after="360" w:line="600" w:lineRule="exact"/>
    </w:pPr>
    <w:rPr>
      <w:caps/>
      <w:color w:val="FF375A" w:themeColor="accent1"/>
      <w:sz w:val="52"/>
      <w:szCs w:val="52"/>
    </w:rPr>
  </w:style>
  <w:style w:type="paragraph" w:styleId="Heading5">
    <w:name w:val="heading 5"/>
    <w:basedOn w:val="LC-MFLeftHandDate"/>
    <w:next w:val="Normal"/>
    <w:link w:val="Heading5Char"/>
    <w:uiPriority w:val="9"/>
    <w:unhideWhenUsed/>
    <w:rsid w:val="0062635C"/>
    <w:pPr>
      <w:spacing w:before="480" w:after="120"/>
    </w:pPr>
    <w:rPr>
      <w:rFonts w:ascii="Montserrat Extra Bold" w:hAnsi="Montserrat Extra Bold"/>
      <w:caps/>
      <w:color w:val="151C33" w:themeColor="text2"/>
      <w:sz w:val="32"/>
      <w:szCs w:val="32"/>
    </w:rPr>
  </w:style>
  <w:style w:type="paragraph" w:styleId="Heading6">
    <w:name w:val="heading 6"/>
    <w:basedOn w:val="Heading3"/>
    <w:next w:val="Normal"/>
    <w:link w:val="Heading6Char"/>
    <w:uiPriority w:val="9"/>
    <w:unhideWhenUsed/>
    <w:qFormat/>
    <w:rsid w:val="0062635C"/>
    <w:pPr>
      <w:spacing w:before="360" w:after="120"/>
      <w:outlineLvl w:val="5"/>
    </w:pPr>
    <w:rPr>
      <w:rFonts w:ascii="Montserrat Extra Bold" w:hAnsi="Montserrat Extra Bold"/>
      <w:sz w:val="24"/>
      <w:szCs w:val="24"/>
    </w:rPr>
  </w:style>
  <w:style w:type="paragraph" w:styleId="Heading7">
    <w:name w:val="heading 7"/>
    <w:basedOn w:val="Normal"/>
    <w:next w:val="Normal"/>
    <w:link w:val="Heading7Char"/>
    <w:uiPriority w:val="9"/>
    <w:unhideWhenUsed/>
    <w:qFormat/>
    <w:rsid w:val="0062635C"/>
    <w:pPr>
      <w:keepNext/>
      <w:keepLines/>
      <w:spacing w:before="40" w:after="0"/>
      <w:outlineLvl w:val="6"/>
    </w:pPr>
    <w:rPr>
      <w:rFonts w:asciiTheme="majorHAnsi" w:eastAsiaTheme="majorEastAsia" w:hAnsiTheme="majorHAnsi" w:cstheme="majorBidi"/>
      <w:i/>
      <w:iCs/>
      <w:color w:val="9A00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BParacharacter">
    <w:name w:val="SBPara_character"/>
    <w:basedOn w:val="DefaultParagraphFont"/>
    <w:uiPriority w:val="1"/>
    <w:qFormat/>
    <w:rsid w:val="0062635C"/>
    <w:rPr>
      <w:rFonts w:ascii="Montserrat SemiBold" w:hAnsi="Montserrat SemiBold"/>
      <w:b/>
      <w:bCs/>
      <w:caps/>
      <w:color w:val="DA3467"/>
    </w:rPr>
  </w:style>
  <w:style w:type="character" w:customStyle="1" w:styleId="Heading4Char">
    <w:name w:val="Heading 4 Char"/>
    <w:basedOn w:val="DefaultParagraphFont"/>
    <w:link w:val="Heading4"/>
    <w:uiPriority w:val="9"/>
    <w:rsid w:val="0062635C"/>
    <w:rPr>
      <w:rFonts w:ascii="Montserrat Black" w:hAnsi="Montserrat Black"/>
      <w:caps/>
      <w:color w:val="FF375A" w:themeColor="accent1"/>
      <w:sz w:val="52"/>
      <w:szCs w:val="52"/>
    </w:rPr>
  </w:style>
  <w:style w:type="character" w:styleId="IntenseEmphasis">
    <w:name w:val="Intense Emphasis"/>
    <w:basedOn w:val="DefaultParagraphFont"/>
    <w:uiPriority w:val="21"/>
    <w:rsid w:val="0062635C"/>
    <w:rPr>
      <w:rFonts w:ascii="Montserrat Extra Bold" w:hAnsi="Montserrat Extra Bold"/>
      <w:caps/>
      <w:sz w:val="17"/>
      <w:szCs w:val="17"/>
    </w:rPr>
  </w:style>
  <w:style w:type="character" w:customStyle="1" w:styleId="Heading1Char">
    <w:name w:val="Heading 1 Char"/>
    <w:basedOn w:val="DefaultParagraphFont"/>
    <w:link w:val="Heading1"/>
    <w:rsid w:val="0062635C"/>
    <w:rPr>
      <w:rFonts w:ascii="Montserrat Black" w:hAnsi="Montserrat Black"/>
      <w:color w:val="FF375A"/>
      <w:sz w:val="96"/>
      <w:szCs w:val="96"/>
    </w:rPr>
  </w:style>
  <w:style w:type="paragraph" w:styleId="ListParagraph">
    <w:name w:val="List Paragraph"/>
    <w:basedOn w:val="BODY-orderedlist"/>
    <w:uiPriority w:val="34"/>
    <w:qFormat/>
    <w:rsid w:val="0062635C"/>
    <w:pPr>
      <w:ind w:right="3240"/>
    </w:pPr>
  </w:style>
  <w:style w:type="character" w:styleId="Strong">
    <w:name w:val="Strong"/>
    <w:basedOn w:val="DefaultParagraphFont"/>
    <w:uiPriority w:val="22"/>
    <w:qFormat/>
    <w:rsid w:val="0062635C"/>
    <w:rPr>
      <w:b/>
      <w:bCs/>
      <w:color w:val="FF375A" w:themeColor="accent1"/>
    </w:rPr>
  </w:style>
  <w:style w:type="paragraph" w:customStyle="1" w:styleId="Quote1">
    <w:name w:val="Quote1"/>
    <w:qFormat/>
    <w:rsid w:val="0062635C"/>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1">
    <w:name w:val="Quotee1"/>
    <w:qFormat/>
    <w:rsid w:val="0062635C"/>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ItemizedList">
    <w:name w:val="SBItemizedList"/>
    <w:basedOn w:val="SBPara"/>
    <w:qFormat/>
    <w:rsid w:val="0062635C"/>
    <w:pPr>
      <w:framePr w:wrap="around"/>
      <w:numPr>
        <w:numId w:val="2"/>
      </w:numPr>
      <w:spacing w:after="0"/>
      <w:ind w:left="461" w:right="232" w:hanging="187"/>
    </w:pPr>
  </w:style>
  <w:style w:type="table" w:styleId="TableGrid">
    <w:name w:val="Table Grid"/>
    <w:basedOn w:val="TableNormal"/>
    <w:uiPriority w:val="59"/>
    <w:rsid w:val="0062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Title">
    <w:name w:val="SBTitle"/>
    <w:qFormat/>
    <w:rsid w:val="0062635C"/>
    <w:pPr>
      <w:framePr w:hSpace="180" w:wrap="around" w:vAnchor="text" w:hAnchor="margin" w:xAlign="right" w:y="570"/>
      <w:spacing w:before="240" w:after="60" w:line="240" w:lineRule="auto"/>
      <w:ind w:left="274"/>
    </w:pPr>
    <w:rPr>
      <w:rFonts w:ascii="Montserrat ExtraBold" w:hAnsi="Montserrat ExtraBold"/>
      <w:caps/>
      <w:color w:val="141C36"/>
      <w:sz w:val="20"/>
      <w:szCs w:val="20"/>
    </w:rPr>
  </w:style>
  <w:style w:type="paragraph" w:customStyle="1" w:styleId="SBPara">
    <w:name w:val="SBPara"/>
    <w:qFormat/>
    <w:rsid w:val="0062635C"/>
    <w:pPr>
      <w:framePr w:hSpace="180" w:wrap="around" w:vAnchor="text" w:hAnchor="margin" w:xAlign="right" w:y="227"/>
      <w:spacing w:after="240" w:line="260" w:lineRule="exact"/>
      <w:ind w:left="270" w:right="58" w:hanging="1"/>
    </w:pPr>
    <w:rPr>
      <w:rFonts w:ascii="Montserrat Medium" w:hAnsi="Montserrat Medium"/>
      <w:color w:val="141C36"/>
      <w:sz w:val="18"/>
      <w:szCs w:val="18"/>
    </w:rPr>
  </w:style>
  <w:style w:type="paragraph" w:customStyle="1" w:styleId="RunningHeadFooter">
    <w:name w:val="_RunningHeadFooter"/>
    <w:basedOn w:val="Normal"/>
    <w:qFormat/>
    <w:rsid w:val="0062635C"/>
    <w:pPr>
      <w:spacing w:after="0" w:line="259" w:lineRule="auto"/>
      <w:ind w:right="-97"/>
      <w:jc w:val="right"/>
    </w:pPr>
    <w:rPr>
      <w:rFonts w:ascii="Montserrat Medium" w:hAnsi="Montserrat Medium"/>
      <w:color w:val="141C36"/>
      <w:sz w:val="16"/>
      <w:szCs w:val="16"/>
    </w:rPr>
  </w:style>
  <w:style w:type="paragraph" w:customStyle="1" w:styleId="PageNumber">
    <w:name w:val="_PageNumber"/>
    <w:basedOn w:val="Normal"/>
    <w:qFormat/>
    <w:rsid w:val="0062635C"/>
    <w:pPr>
      <w:spacing w:before="0" w:after="0" w:line="360" w:lineRule="exact"/>
      <w:ind w:right="14"/>
      <w:jc w:val="right"/>
    </w:pPr>
    <w:rPr>
      <w:rFonts w:ascii="Montserrat" w:hAnsi="Montserrat"/>
      <w:color w:val="F0AE43"/>
      <w:sz w:val="36"/>
      <w:szCs w:val="36"/>
    </w:rPr>
  </w:style>
  <w:style w:type="paragraph" w:customStyle="1" w:styleId="IntroPara">
    <w:name w:val="Intro Para"/>
    <w:qFormat/>
    <w:rsid w:val="0062635C"/>
    <w:pPr>
      <w:keepNext/>
      <w:spacing w:before="3360" w:after="1080" w:line="380" w:lineRule="exact"/>
      <w:ind w:right="2880"/>
    </w:pPr>
    <w:rPr>
      <w:rFonts w:ascii="Montserrat" w:hAnsi="Montserrat"/>
      <w:color w:val="DA3367"/>
      <w:sz w:val="23"/>
      <w:szCs w:val="23"/>
    </w:rPr>
  </w:style>
  <w:style w:type="paragraph" w:customStyle="1" w:styleId="LC-MFLeftHandBODYpara">
    <w:name w:val="LC-MF_LeftHand_BODY_para"/>
    <w:qFormat/>
    <w:rsid w:val="0062635C"/>
    <w:pPr>
      <w:spacing w:after="240" w:line="240" w:lineRule="atLeast"/>
      <w:ind w:right="4867"/>
    </w:pPr>
    <w:rPr>
      <w:rFonts w:ascii="Spectral" w:hAnsi="Spectral"/>
      <w:sz w:val="21"/>
      <w:szCs w:val="21"/>
    </w:rPr>
  </w:style>
  <w:style w:type="paragraph" w:customStyle="1" w:styleId="BODYorderedlist">
    <w:name w:val="BODY_ordered list"/>
    <w:basedOn w:val="Normal"/>
    <w:qFormat/>
    <w:rsid w:val="0062635C"/>
    <w:pPr>
      <w:numPr>
        <w:numId w:val="20"/>
      </w:numPr>
    </w:pPr>
    <w:rPr>
      <w:rFonts w:eastAsiaTheme="minorEastAsia" w:cs="Montserrat-SemiBold"/>
      <w:bCs/>
      <w:color w:val="000000" w:themeColor="text1"/>
      <w:szCs w:val="20"/>
      <w:lang w:val="en"/>
    </w:rPr>
  </w:style>
  <w:style w:type="character" w:customStyle="1" w:styleId="Heading2Char">
    <w:name w:val="Heading 2 Char"/>
    <w:basedOn w:val="DefaultParagraphFont"/>
    <w:link w:val="Heading2"/>
    <w:uiPriority w:val="9"/>
    <w:rsid w:val="0062635C"/>
    <w:rPr>
      <w:rFonts w:ascii="Montserrat Black" w:hAnsi="Montserrat Black"/>
      <w:noProof/>
      <w:color w:val="141C36"/>
      <w:sz w:val="40"/>
      <w:szCs w:val="40"/>
    </w:rPr>
  </w:style>
  <w:style w:type="character" w:customStyle="1" w:styleId="Heading3Char">
    <w:name w:val="Heading 3 Char"/>
    <w:basedOn w:val="DefaultParagraphFont"/>
    <w:link w:val="Heading3"/>
    <w:uiPriority w:val="9"/>
    <w:rsid w:val="0062635C"/>
    <w:rPr>
      <w:rFonts w:ascii="Montserrat Medium" w:eastAsia="Calibri" w:hAnsi="Montserrat Medium" w:cs="Arial"/>
      <w:noProof/>
      <w:color w:val="141C36"/>
      <w:sz w:val="32"/>
      <w:szCs w:val="32"/>
    </w:rPr>
  </w:style>
  <w:style w:type="paragraph" w:styleId="Index1">
    <w:name w:val="index 1"/>
    <w:basedOn w:val="Normal"/>
    <w:next w:val="Normal"/>
    <w:autoRedefine/>
    <w:uiPriority w:val="99"/>
    <w:semiHidden/>
    <w:unhideWhenUsed/>
    <w:rsid w:val="0062635C"/>
    <w:pPr>
      <w:spacing w:before="0" w:after="0" w:line="240" w:lineRule="auto"/>
      <w:ind w:left="200" w:hanging="200"/>
    </w:pPr>
  </w:style>
  <w:style w:type="paragraph" w:styleId="Title">
    <w:name w:val="Title"/>
    <w:basedOn w:val="Normal"/>
    <w:next w:val="Normal"/>
    <w:link w:val="TitleChar"/>
    <w:uiPriority w:val="10"/>
    <w:qFormat/>
    <w:rsid w:val="0062635C"/>
    <w:pPr>
      <w:spacing w:before="480" w:after="120" w:line="240" w:lineRule="auto"/>
      <w:ind w:left="720" w:right="-1185"/>
    </w:pPr>
    <w:rPr>
      <w:rFonts w:ascii="Montserrat Black" w:hAnsi="Montserrat Black"/>
      <w:color w:val="FF375A"/>
      <w:sz w:val="96"/>
      <w:szCs w:val="96"/>
      <w:shd w:val="clear" w:color="auto" w:fill="141C36"/>
    </w:rPr>
  </w:style>
  <w:style w:type="character" w:customStyle="1" w:styleId="TitleChar">
    <w:name w:val="Title Char"/>
    <w:basedOn w:val="DefaultParagraphFont"/>
    <w:link w:val="Title"/>
    <w:uiPriority w:val="10"/>
    <w:rsid w:val="0062635C"/>
    <w:rPr>
      <w:rFonts w:ascii="Montserrat Black" w:hAnsi="Montserrat Black"/>
      <w:color w:val="FF375A"/>
      <w:sz w:val="96"/>
      <w:szCs w:val="96"/>
    </w:rPr>
  </w:style>
  <w:style w:type="paragraph" w:styleId="Subtitle">
    <w:name w:val="Subtitle"/>
    <w:basedOn w:val="Title"/>
    <w:next w:val="Normal"/>
    <w:link w:val="SubtitleChar"/>
    <w:uiPriority w:val="11"/>
    <w:qFormat/>
    <w:rsid w:val="0062635C"/>
    <w:pPr>
      <w:ind w:left="0" w:right="2880"/>
    </w:pPr>
    <w:rPr>
      <w:caps/>
      <w:sz w:val="52"/>
      <w:szCs w:val="52"/>
    </w:rPr>
  </w:style>
  <w:style w:type="character" w:customStyle="1" w:styleId="SubtitleChar">
    <w:name w:val="Subtitle Char"/>
    <w:basedOn w:val="DefaultParagraphFont"/>
    <w:link w:val="Subtitle"/>
    <w:uiPriority w:val="11"/>
    <w:rsid w:val="0062635C"/>
    <w:rPr>
      <w:rFonts w:ascii="Montserrat Black" w:hAnsi="Montserrat Black"/>
      <w:caps/>
      <w:color w:val="FF375A"/>
      <w:sz w:val="52"/>
      <w:szCs w:val="52"/>
    </w:rPr>
  </w:style>
  <w:style w:type="character" w:styleId="SubtleReference">
    <w:name w:val="Subtle Reference"/>
    <w:basedOn w:val="DefaultParagraphFont"/>
    <w:uiPriority w:val="31"/>
    <w:rsid w:val="0062635C"/>
    <w:rPr>
      <w:caps w:val="0"/>
      <w:smallCaps/>
      <w:color w:val="FF375A" w:themeColor="accent1"/>
    </w:rPr>
  </w:style>
  <w:style w:type="paragraph" w:styleId="Quote">
    <w:name w:val="Quote"/>
    <w:basedOn w:val="Normal"/>
    <w:next w:val="Normal"/>
    <w:link w:val="QuoteChar"/>
    <w:uiPriority w:val="29"/>
    <w:rsid w:val="0062635C"/>
    <w:pPr>
      <w:spacing w:before="200" w:after="160"/>
      <w:ind w:left="864" w:right="864"/>
      <w:jc w:val="center"/>
    </w:pPr>
    <w:rPr>
      <w:i/>
      <w:iCs/>
    </w:rPr>
  </w:style>
  <w:style w:type="character" w:customStyle="1" w:styleId="QuoteChar">
    <w:name w:val="Quote Char"/>
    <w:basedOn w:val="DefaultParagraphFont"/>
    <w:link w:val="Quote"/>
    <w:uiPriority w:val="29"/>
    <w:rsid w:val="0062635C"/>
    <w:rPr>
      <w:rFonts w:ascii="Spectral" w:hAnsi="Spectral"/>
      <w:i/>
      <w:iCs/>
      <w:sz w:val="19"/>
      <w:szCs w:val="19"/>
    </w:rPr>
  </w:style>
  <w:style w:type="paragraph" w:styleId="NoSpacing">
    <w:name w:val="No Spacing"/>
    <w:uiPriority w:val="1"/>
    <w:rsid w:val="0062635C"/>
    <w:pPr>
      <w:spacing w:after="0" w:line="240" w:lineRule="auto"/>
      <w:ind w:right="2880"/>
    </w:pPr>
    <w:rPr>
      <w:rFonts w:ascii="Spectral" w:hAnsi="Spectral"/>
      <w:color w:val="FF375A" w:themeColor="accent1"/>
      <w:sz w:val="20"/>
    </w:rPr>
  </w:style>
  <w:style w:type="paragraph" w:customStyle="1" w:styleId="BODYitemizedlist4TakeAction">
    <w:name w:val="BODY_itemized list4Take Action"/>
    <w:basedOn w:val="BODYitemizedlist4singlelines"/>
    <w:qFormat/>
    <w:rsid w:val="0062635C"/>
    <w:pPr>
      <w:spacing w:after="60"/>
      <w:contextualSpacing w:val="0"/>
    </w:pPr>
    <w:rPr>
      <w:i/>
      <w:color w:val="auto"/>
    </w:rPr>
  </w:style>
  <w:style w:type="character" w:styleId="Emphasis">
    <w:name w:val="Emphasis"/>
    <w:basedOn w:val="DefaultParagraphFont"/>
    <w:uiPriority w:val="20"/>
    <w:qFormat/>
    <w:rsid w:val="0062635C"/>
    <w:rPr>
      <w:i/>
      <w:iCs/>
      <w:color w:val="FF375A" w:themeColor="accent1"/>
    </w:rPr>
  </w:style>
  <w:style w:type="character" w:styleId="FollowedHyperlink">
    <w:name w:val="FollowedHyperlink"/>
    <w:basedOn w:val="DefaultParagraphFont"/>
    <w:uiPriority w:val="99"/>
    <w:semiHidden/>
    <w:unhideWhenUsed/>
    <w:rsid w:val="0062635C"/>
    <w:rPr>
      <w:color w:val="FF375A" w:themeColor="followedHyperlink"/>
      <w:u w:val="single"/>
    </w:rPr>
  </w:style>
  <w:style w:type="character" w:styleId="UnresolvedMention">
    <w:name w:val="Unresolved Mention"/>
    <w:basedOn w:val="DefaultParagraphFont"/>
    <w:uiPriority w:val="99"/>
    <w:semiHidden/>
    <w:unhideWhenUsed/>
    <w:rsid w:val="0062635C"/>
    <w:rPr>
      <w:color w:val="605E5C"/>
      <w:shd w:val="clear" w:color="auto" w:fill="E1DFDD"/>
    </w:rPr>
  </w:style>
  <w:style w:type="table" w:customStyle="1" w:styleId="TableGrid1">
    <w:name w:val="Table Grid1"/>
    <w:basedOn w:val="TableNormal"/>
    <w:next w:val="TableGrid"/>
    <w:uiPriority w:val="59"/>
    <w:rsid w:val="0062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ymbolcharacter">
    <w:name w:val="QuoteSymbol_character"/>
    <w:basedOn w:val="DefaultParagraphFont"/>
    <w:uiPriority w:val="1"/>
    <w:qFormat/>
    <w:rsid w:val="0062635C"/>
    <w:rPr>
      <w:rFonts w:ascii="Montserrat ExtraBold" w:hAnsi="Montserrat ExtraBold"/>
      <w:color w:val="ED7D31"/>
      <w:sz w:val="28"/>
      <w:szCs w:val="28"/>
    </w:rPr>
  </w:style>
  <w:style w:type="paragraph" w:customStyle="1" w:styleId="Quote2">
    <w:name w:val="Quote2"/>
    <w:next w:val="Quotee2"/>
    <w:qFormat/>
    <w:rsid w:val="0062635C"/>
    <w:pPr>
      <w:spacing w:before="120" w:after="120" w:line="300" w:lineRule="exact"/>
      <w:ind w:left="72" w:right="-72" w:hanging="173"/>
    </w:pPr>
    <w:rPr>
      <w:rFonts w:ascii="Montserrat SemiBold" w:eastAsia="Open Sans" w:hAnsi="Montserrat SemiBold" w:cs="OpenSans-Light"/>
      <w:iCs/>
      <w:color w:val="141C36"/>
      <w:sz w:val="20"/>
      <w:szCs w:val="20"/>
    </w:rPr>
  </w:style>
  <w:style w:type="paragraph" w:customStyle="1" w:styleId="Quotee2">
    <w:name w:val="Quotee2"/>
    <w:next w:val="Normal"/>
    <w:qFormat/>
    <w:rsid w:val="0062635C"/>
    <w:pPr>
      <w:spacing w:after="600"/>
      <w:ind w:left="-100" w:right="-70"/>
      <w:jc w:val="right"/>
    </w:pPr>
    <w:rPr>
      <w:rFonts w:ascii="Montserrat Black" w:eastAsia="Open Sans" w:hAnsi="Montserrat Black" w:cs="OpenSans-Light"/>
      <w:iCs/>
      <w:color w:val="141C36"/>
      <w:sz w:val="20"/>
      <w:szCs w:val="20"/>
    </w:rPr>
  </w:style>
  <w:style w:type="character" w:styleId="BookTitle">
    <w:name w:val="Book Title"/>
    <w:basedOn w:val="DefaultParagraphFont"/>
    <w:uiPriority w:val="33"/>
    <w:rsid w:val="0062635C"/>
    <w:rPr>
      <w:b/>
      <w:bCs/>
      <w:i/>
      <w:iCs/>
      <w:color w:val="FF375A" w:themeColor="accent1"/>
      <w:spacing w:val="5"/>
    </w:rPr>
  </w:style>
  <w:style w:type="paragraph" w:styleId="Header">
    <w:name w:val="header"/>
    <w:basedOn w:val="Normal"/>
    <w:link w:val="HeaderChar"/>
    <w:uiPriority w:val="99"/>
    <w:unhideWhenUsed/>
    <w:rsid w:val="0062635C"/>
    <w:pPr>
      <w:tabs>
        <w:tab w:val="center" w:pos="4680"/>
        <w:tab w:val="right" w:pos="9360"/>
      </w:tabs>
      <w:spacing w:before="0" w:after="0" w:line="240" w:lineRule="auto"/>
    </w:pPr>
  </w:style>
  <w:style w:type="character" w:styleId="CommentReference">
    <w:name w:val="annotation reference"/>
    <w:basedOn w:val="DefaultParagraphFont"/>
    <w:uiPriority w:val="99"/>
    <w:semiHidden/>
    <w:unhideWhenUsed/>
    <w:rsid w:val="0062635C"/>
    <w:rPr>
      <w:sz w:val="16"/>
      <w:szCs w:val="16"/>
    </w:rPr>
  </w:style>
  <w:style w:type="paragraph" w:styleId="CommentText">
    <w:name w:val="annotation text"/>
    <w:basedOn w:val="Normal"/>
    <w:link w:val="CommentTextChar"/>
    <w:uiPriority w:val="99"/>
    <w:unhideWhenUsed/>
    <w:rsid w:val="0062635C"/>
    <w:pPr>
      <w:spacing w:after="160" w:line="240" w:lineRule="auto"/>
      <w:ind w:right="0"/>
    </w:pPr>
    <w:rPr>
      <w:rFonts w:asciiTheme="minorHAnsi" w:eastAsiaTheme="minorEastAsia" w:hAnsiTheme="minorHAnsi"/>
      <w:szCs w:val="20"/>
      <w:lang w:eastAsia="ja-JP"/>
    </w:rPr>
  </w:style>
  <w:style w:type="character" w:customStyle="1" w:styleId="CommentTextChar">
    <w:name w:val="Comment Text Char"/>
    <w:basedOn w:val="DefaultParagraphFont"/>
    <w:link w:val="CommentText"/>
    <w:uiPriority w:val="99"/>
    <w:rsid w:val="0062635C"/>
    <w:rPr>
      <w:rFonts w:eastAsiaTheme="minorEastAsia"/>
      <w:sz w:val="19"/>
      <w:szCs w:val="20"/>
      <w:lang w:eastAsia="ja-JP"/>
    </w:rPr>
  </w:style>
  <w:style w:type="paragraph" w:customStyle="1" w:styleId="BODYitemizedlist">
    <w:name w:val="BODY_itemized list"/>
    <w:qFormat/>
    <w:rsid w:val="0062635C"/>
    <w:pPr>
      <w:numPr>
        <w:numId w:val="1"/>
      </w:numPr>
      <w:spacing w:before="60" w:after="0"/>
      <w:ind w:right="2880"/>
    </w:pPr>
    <w:rPr>
      <w:rFonts w:ascii="Spectral" w:eastAsia="Calibri" w:hAnsi="Spectral" w:cs="Calibri"/>
      <w:bCs/>
      <w:sz w:val="20"/>
      <w:szCs w:val="26"/>
      <w:lang w:val="en"/>
    </w:rPr>
  </w:style>
  <w:style w:type="paragraph" w:customStyle="1" w:styleId="BODYitemizedlistlast">
    <w:name w:val="BODY_itemized list*last"/>
    <w:basedOn w:val="BODYitemizedlist"/>
    <w:next w:val="BODYitemizedlist"/>
    <w:qFormat/>
    <w:rsid w:val="0062635C"/>
    <w:pPr>
      <w:spacing w:after="360"/>
    </w:pPr>
  </w:style>
  <w:style w:type="character" w:customStyle="1" w:styleId="HeaderChar">
    <w:name w:val="Header Char"/>
    <w:basedOn w:val="DefaultParagraphFont"/>
    <w:link w:val="Header"/>
    <w:uiPriority w:val="99"/>
    <w:rsid w:val="0062635C"/>
    <w:rPr>
      <w:rFonts w:ascii="Spectral" w:hAnsi="Spectral"/>
      <w:sz w:val="19"/>
      <w:szCs w:val="19"/>
    </w:rPr>
  </w:style>
  <w:style w:type="paragraph" w:styleId="CommentSubject">
    <w:name w:val="annotation subject"/>
    <w:basedOn w:val="CommentText"/>
    <w:next w:val="CommentText"/>
    <w:link w:val="CommentSubjectChar"/>
    <w:uiPriority w:val="99"/>
    <w:semiHidden/>
    <w:unhideWhenUsed/>
    <w:rsid w:val="0062635C"/>
    <w:pPr>
      <w:spacing w:after="300"/>
      <w:ind w:right="2880"/>
    </w:pPr>
    <w:rPr>
      <w:rFonts w:ascii="Spectral" w:hAnsi="Spectral"/>
      <w:b/>
      <w:bCs/>
    </w:rPr>
  </w:style>
  <w:style w:type="character" w:customStyle="1" w:styleId="CommentSubjectChar">
    <w:name w:val="Comment Subject Char"/>
    <w:basedOn w:val="CommentTextChar"/>
    <w:link w:val="CommentSubject"/>
    <w:uiPriority w:val="99"/>
    <w:semiHidden/>
    <w:rsid w:val="0062635C"/>
    <w:rPr>
      <w:rFonts w:ascii="Spectral" w:eastAsiaTheme="minorEastAsia" w:hAnsi="Spectral"/>
      <w:b/>
      <w:bCs/>
      <w:sz w:val="19"/>
      <w:szCs w:val="20"/>
      <w:lang w:eastAsia="ja-JP"/>
    </w:rPr>
  </w:style>
  <w:style w:type="table" w:customStyle="1" w:styleId="TableGrid2">
    <w:name w:val="Table Grid2"/>
    <w:basedOn w:val="TableNormal"/>
    <w:next w:val="TableGrid"/>
    <w:uiPriority w:val="59"/>
    <w:rsid w:val="0062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ttomSkillsoft">
    <w:name w:val="_bottomSkillsoft"/>
    <w:basedOn w:val="RunningHeadFooter"/>
    <w:qFormat/>
    <w:rsid w:val="0062635C"/>
    <w:pPr>
      <w:spacing w:before="0"/>
      <w:ind w:right="0"/>
      <w:jc w:val="center"/>
    </w:pPr>
    <w:rPr>
      <w:color w:val="FFFFFF" w:themeColor="background1"/>
      <w:sz w:val="18"/>
      <w:szCs w:val="18"/>
    </w:rPr>
  </w:style>
  <w:style w:type="paragraph" w:customStyle="1" w:styleId="BODYitemizedlist4singlelines">
    <w:name w:val="BODY_itemized list4single lines"/>
    <w:uiPriority w:val="99"/>
    <w:qFormat/>
    <w:rsid w:val="0062635C"/>
    <w:pPr>
      <w:numPr>
        <w:numId w:val="3"/>
      </w:numPr>
      <w:spacing w:before="60" w:after="300" w:line="300" w:lineRule="exact"/>
      <w:ind w:left="270" w:right="2880" w:hanging="270"/>
      <w:contextualSpacing/>
    </w:pPr>
    <w:rPr>
      <w:rFonts w:ascii="Spectral" w:eastAsiaTheme="minorEastAsia" w:hAnsi="Spectral" w:cs="Montserrat-SemiBold"/>
      <w:bCs/>
      <w:color w:val="141C36"/>
      <w:sz w:val="20"/>
      <w:szCs w:val="26"/>
      <w:lang w:val="en"/>
    </w:rPr>
  </w:style>
  <w:style w:type="paragraph" w:customStyle="1" w:styleId="Handbookbranding">
    <w:name w:val="Handbook_branding"/>
    <w:basedOn w:val="Subtitle"/>
    <w:rsid w:val="0062635C"/>
    <w:rPr>
      <w:sz w:val="28"/>
      <w:szCs w:val="28"/>
    </w:rPr>
  </w:style>
  <w:style w:type="paragraph" w:styleId="Footer">
    <w:name w:val="footer"/>
    <w:basedOn w:val="Normal"/>
    <w:link w:val="FooterChar"/>
    <w:uiPriority w:val="99"/>
    <w:unhideWhenUsed/>
    <w:rsid w:val="0062635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35C"/>
    <w:rPr>
      <w:rFonts w:ascii="Spectral" w:hAnsi="Spectral"/>
      <w:sz w:val="19"/>
      <w:szCs w:val="19"/>
    </w:rPr>
  </w:style>
  <w:style w:type="paragraph" w:customStyle="1" w:styleId="BODY4TakeAction">
    <w:name w:val="BODY_4Take Action"/>
    <w:qFormat/>
    <w:rsid w:val="0062635C"/>
    <w:pPr>
      <w:spacing w:before="60" w:after="240" w:line="300" w:lineRule="exact"/>
      <w:ind w:right="2880"/>
    </w:pPr>
    <w:rPr>
      <w:rFonts w:ascii="Spectral" w:eastAsiaTheme="minorEastAsia" w:hAnsi="Spectral" w:cs="Calibri"/>
      <w:bCs/>
      <w:i/>
      <w:iCs/>
      <w:sz w:val="20"/>
      <w:szCs w:val="26"/>
      <w:lang w:val="en"/>
    </w:rPr>
  </w:style>
  <w:style w:type="paragraph" w:customStyle="1" w:styleId="SECTION1title">
    <w:name w:val="SECTION 1_title"/>
    <w:next w:val="LC-MFLeftHandBODYpara"/>
    <w:qFormat/>
    <w:rsid w:val="0062635C"/>
    <w:pPr>
      <w:keepNext/>
      <w:spacing w:before="960" w:line="500" w:lineRule="exact"/>
      <w:ind w:right="2880"/>
    </w:pPr>
    <w:rPr>
      <w:rFonts w:ascii="Montserrat Black" w:eastAsiaTheme="majorEastAsia" w:hAnsi="Montserrat Black" w:cstheme="majorBidi"/>
      <w:caps/>
      <w:color w:val="DA3367"/>
      <w:sz w:val="44"/>
      <w:szCs w:val="44"/>
    </w:rPr>
  </w:style>
  <w:style w:type="paragraph" w:customStyle="1" w:styleId="SECTION2title">
    <w:name w:val="SECTION 2_title"/>
    <w:qFormat/>
    <w:rsid w:val="0062635C"/>
    <w:pPr>
      <w:keepNext/>
      <w:spacing w:before="480" w:after="180" w:line="340" w:lineRule="exact"/>
      <w:ind w:right="2880"/>
    </w:pPr>
    <w:rPr>
      <w:rFonts w:ascii="Montserrat" w:eastAsiaTheme="majorEastAsia" w:hAnsi="Montserrat" w:cstheme="majorBidi"/>
      <w:b/>
      <w:bCs/>
      <w:caps/>
      <w:color w:val="DA3367"/>
      <w:sz w:val="30"/>
      <w:szCs w:val="30"/>
    </w:rPr>
  </w:style>
  <w:style w:type="paragraph" w:customStyle="1" w:styleId="SECTION2titlewhenstacked">
    <w:name w:val="SECTION 2_title_when stacked"/>
    <w:basedOn w:val="SECTION2title"/>
    <w:next w:val="LC-MFLeftHandBODYpara"/>
    <w:qFormat/>
    <w:rsid w:val="0062635C"/>
    <w:pPr>
      <w:spacing w:before="240"/>
    </w:pPr>
  </w:style>
  <w:style w:type="paragraph" w:customStyle="1" w:styleId="SECTION3title">
    <w:name w:val="SECTION 3_title"/>
    <w:next w:val="LC-MFLeftHandBODYpara"/>
    <w:qFormat/>
    <w:rsid w:val="0062635C"/>
    <w:pPr>
      <w:keepNext/>
      <w:keepLines/>
      <w:spacing w:before="360" w:after="0" w:line="260" w:lineRule="atLeast"/>
      <w:ind w:right="2880"/>
    </w:pPr>
    <w:rPr>
      <w:rFonts w:ascii="Montserrat" w:eastAsia="Calibri" w:hAnsi="Montserrat" w:cs="Montserrat-SemiBold"/>
      <w:b/>
      <w:bCs/>
      <w:caps/>
      <w:color w:val="141C36"/>
      <w:szCs w:val="24"/>
    </w:rPr>
  </w:style>
  <w:style w:type="character" w:customStyle="1" w:styleId="SECTION4characterstyle">
    <w:name w:val="SECTION 4_character style"/>
    <w:basedOn w:val="DefaultParagraphFont"/>
    <w:uiPriority w:val="1"/>
    <w:qFormat/>
    <w:rsid w:val="0062635C"/>
    <w:rPr>
      <w:rFonts w:ascii="Montserrat" w:hAnsi="Montserrat"/>
      <w:b/>
      <w:caps/>
      <w:color w:val="141C36"/>
      <w:sz w:val="22"/>
    </w:rPr>
  </w:style>
  <w:style w:type="paragraph" w:customStyle="1" w:styleId="description3">
    <w:name w:val="description3"/>
    <w:basedOn w:val="Normal"/>
    <w:qFormat/>
    <w:rsid w:val="0062635C"/>
    <w:pPr>
      <w:suppressAutoHyphens/>
      <w:autoSpaceDE w:val="0"/>
      <w:autoSpaceDN w:val="0"/>
      <w:adjustRightInd w:val="0"/>
      <w:spacing w:after="240" w:line="240" w:lineRule="auto"/>
      <w:ind w:left="720" w:right="720"/>
      <w:textAlignment w:val="center"/>
    </w:pPr>
    <w:rPr>
      <w:rFonts w:cs="Montserrat"/>
      <w:color w:val="000000"/>
      <w:sz w:val="18"/>
      <w:szCs w:val="18"/>
    </w:rPr>
  </w:style>
  <w:style w:type="paragraph" w:customStyle="1" w:styleId="graphic">
    <w:name w:val="graphic"/>
    <w:basedOn w:val="Normal"/>
    <w:qFormat/>
    <w:rsid w:val="0062635C"/>
    <w:pPr>
      <w:suppressAutoHyphens/>
      <w:autoSpaceDE w:val="0"/>
      <w:autoSpaceDN w:val="0"/>
      <w:adjustRightInd w:val="0"/>
      <w:spacing w:before="480" w:after="240" w:line="240" w:lineRule="auto"/>
      <w:jc w:val="both"/>
    </w:pPr>
    <w:rPr>
      <w:rFonts w:ascii="Montserrat" w:hAnsi="Montserrat" w:cs="Montserrat"/>
      <w:color w:val="00B0F0"/>
    </w:rPr>
  </w:style>
  <w:style w:type="paragraph" w:customStyle="1" w:styleId="Opener">
    <w:name w:val="_Opener"/>
    <w:basedOn w:val="NoSpacing"/>
    <w:qFormat/>
    <w:rsid w:val="0062635C"/>
    <w:pPr>
      <w:spacing w:line="360" w:lineRule="exact"/>
    </w:pPr>
    <w:rPr>
      <w:rFonts w:ascii="Montserrat" w:hAnsi="Montserrat"/>
      <w:color w:val="DA3367"/>
      <w:sz w:val="24"/>
      <w:szCs w:val="24"/>
    </w:rPr>
  </w:style>
  <w:style w:type="paragraph" w:customStyle="1" w:styleId="SBParasmallblurb">
    <w:name w:val="_SBPara_small blurb"/>
    <w:qFormat/>
    <w:rsid w:val="0062635C"/>
    <w:pPr>
      <w:spacing w:after="240" w:line="260" w:lineRule="atLeast"/>
      <w:ind w:left="346" w:right="302"/>
    </w:pPr>
    <w:rPr>
      <w:rFonts w:ascii="Montserrat Medium" w:hAnsi="Montserrat Medium"/>
      <w:color w:val="141C36"/>
      <w:sz w:val="18"/>
      <w:szCs w:val="18"/>
    </w:rPr>
  </w:style>
  <w:style w:type="paragraph" w:customStyle="1" w:styleId="Quoteesolid">
    <w:name w:val="_Quotee_solid"/>
    <w:qFormat/>
    <w:rsid w:val="0062635C"/>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Quotesolid">
    <w:name w:val="_Quote_solid"/>
    <w:qFormat/>
    <w:rsid w:val="0062635C"/>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character" w:customStyle="1" w:styleId="Quotecharacter">
    <w:name w:val="_Quote_character"/>
    <w:basedOn w:val="DefaultParagraphFont"/>
    <w:uiPriority w:val="1"/>
    <w:qFormat/>
    <w:rsid w:val="0062635C"/>
    <w:rPr>
      <w:rFonts w:ascii="Montserrat ExtraBold" w:hAnsi="Montserrat ExtraBold"/>
      <w:color w:val="FFFFFF" w:themeColor="background1"/>
      <w:sz w:val="36"/>
      <w:szCs w:val="36"/>
    </w:rPr>
  </w:style>
  <w:style w:type="character" w:customStyle="1" w:styleId="Quotecharacter0">
    <w:name w:val="Quote_character"/>
    <w:basedOn w:val="DefaultParagraphFont"/>
    <w:uiPriority w:val="1"/>
    <w:qFormat/>
    <w:rsid w:val="0062635C"/>
    <w:rPr>
      <w:rFonts w:ascii="Montserrat ExtraBold" w:hAnsi="Montserrat ExtraBold"/>
      <w:color w:val="FFFFFF" w:themeColor="background1"/>
      <w:sz w:val="36"/>
      <w:szCs w:val="36"/>
    </w:rPr>
  </w:style>
  <w:style w:type="paragraph" w:customStyle="1" w:styleId="Quotesolid0">
    <w:name w:val="Quote_solid"/>
    <w:qFormat/>
    <w:rsid w:val="0062635C"/>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solid0">
    <w:name w:val="Quotee_solid"/>
    <w:qFormat/>
    <w:rsid w:val="0062635C"/>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Paracream">
    <w:name w:val="SBPara_cream"/>
    <w:qFormat/>
    <w:rsid w:val="0062635C"/>
    <w:pPr>
      <w:spacing w:after="360" w:line="360" w:lineRule="exact"/>
      <w:ind w:left="346" w:right="302"/>
    </w:pPr>
    <w:rPr>
      <w:rFonts w:ascii="Montserrat Medium" w:hAnsi="Montserrat Medium"/>
      <w:color w:val="141C36"/>
      <w:sz w:val="20"/>
      <w:szCs w:val="18"/>
    </w:rPr>
  </w:style>
  <w:style w:type="paragraph" w:customStyle="1" w:styleId="SBItemizedListsmallblurb">
    <w:name w:val="_SBItemizedList_small blurb"/>
    <w:basedOn w:val="SBParacream"/>
    <w:qFormat/>
    <w:rsid w:val="0062635C"/>
    <w:pPr>
      <w:spacing w:after="60"/>
      <w:ind w:left="620" w:hanging="270"/>
    </w:pPr>
  </w:style>
  <w:style w:type="paragraph" w:customStyle="1" w:styleId="SBPara2big">
    <w:name w:val="SBPara2_big"/>
    <w:qFormat/>
    <w:rsid w:val="0062635C"/>
    <w:pPr>
      <w:spacing w:after="360" w:line="300" w:lineRule="exact"/>
      <w:ind w:left="360"/>
    </w:pPr>
    <w:rPr>
      <w:rFonts w:ascii="Montserrat Medium" w:hAnsi="Montserrat Medium"/>
      <w:color w:val="141C36"/>
      <w:sz w:val="20"/>
      <w:szCs w:val="20"/>
    </w:rPr>
  </w:style>
  <w:style w:type="paragraph" w:customStyle="1" w:styleId="SBPara2creambig">
    <w:name w:val="SBPara2_creambig"/>
    <w:qFormat/>
    <w:rsid w:val="0062635C"/>
    <w:pPr>
      <w:spacing w:after="360" w:line="300" w:lineRule="exact"/>
      <w:ind w:left="360"/>
    </w:pPr>
    <w:rPr>
      <w:rFonts w:ascii="Montserrat Medium" w:hAnsi="Montserrat Medium"/>
      <w:color w:val="141C36"/>
      <w:sz w:val="20"/>
      <w:szCs w:val="20"/>
    </w:rPr>
  </w:style>
  <w:style w:type="paragraph" w:customStyle="1" w:styleId="SBPara2creambig0">
    <w:name w:val="SBPara2_cream_big"/>
    <w:qFormat/>
    <w:rsid w:val="0062635C"/>
    <w:pPr>
      <w:spacing w:after="360" w:line="300" w:lineRule="exact"/>
      <w:ind w:left="360"/>
    </w:pPr>
    <w:rPr>
      <w:rFonts w:ascii="Montserrat Medium" w:hAnsi="Montserrat Medium"/>
      <w:color w:val="141C36"/>
      <w:sz w:val="20"/>
      <w:szCs w:val="20"/>
    </w:rPr>
  </w:style>
  <w:style w:type="character" w:customStyle="1" w:styleId="SBParaspecialtext">
    <w:name w:val="SBPara_special text"/>
    <w:basedOn w:val="DefaultParagraphFont"/>
    <w:uiPriority w:val="1"/>
    <w:qFormat/>
    <w:rsid w:val="0062635C"/>
    <w:rPr>
      <w:rFonts w:ascii="Montserrat SemiBold" w:hAnsi="Montserrat SemiBold"/>
      <w:b/>
      <w:bCs/>
      <w:color w:val="DA3467"/>
      <w:sz w:val="24"/>
      <w:szCs w:val="24"/>
    </w:rPr>
  </w:style>
  <w:style w:type="character" w:customStyle="1" w:styleId="SBParacharacterstyle">
    <w:name w:val="SBPara_character style"/>
    <w:basedOn w:val="DefaultParagraphFont"/>
    <w:uiPriority w:val="1"/>
    <w:qFormat/>
    <w:rsid w:val="0062635C"/>
    <w:rPr>
      <w:rFonts w:ascii="Montserrat SemiBold" w:hAnsi="Montserrat SemiBold"/>
      <w:b/>
      <w:bCs/>
      <w:color w:val="DA3467"/>
      <w:sz w:val="24"/>
      <w:szCs w:val="24"/>
    </w:rPr>
  </w:style>
  <w:style w:type="paragraph" w:customStyle="1" w:styleId="PageNumberrb">
    <w:name w:val="PageNumber_rb"/>
    <w:qFormat/>
    <w:rsid w:val="0062635C"/>
    <w:pPr>
      <w:spacing w:after="0"/>
      <w:ind w:right="144"/>
    </w:pPr>
    <w:rPr>
      <w:rFonts w:ascii="Montserrat" w:hAnsi="Montserrat"/>
      <w:color w:val="F0AE43"/>
      <w:sz w:val="36"/>
      <w:szCs w:val="36"/>
    </w:rPr>
  </w:style>
  <w:style w:type="character" w:styleId="SubtleEmphasis">
    <w:name w:val="Subtle Emphasis"/>
    <w:basedOn w:val="DefaultParagraphFont"/>
    <w:uiPriority w:val="19"/>
    <w:rsid w:val="0062635C"/>
    <w:rPr>
      <w:b w:val="0"/>
      <w:i w:val="0"/>
      <w:iCs/>
      <w:color w:val="FF375A" w:themeColor="accent1"/>
    </w:rPr>
  </w:style>
  <w:style w:type="paragraph" w:customStyle="1" w:styleId="BODYorderedlist-last">
    <w:name w:val="BODY_ordered list-last"/>
    <w:basedOn w:val="BODYorderedlist"/>
    <w:rsid w:val="0062635C"/>
    <w:pPr>
      <w:ind w:left="274" w:hanging="274"/>
    </w:pPr>
  </w:style>
  <w:style w:type="table" w:customStyle="1" w:styleId="TableGrid21">
    <w:name w:val="Table Grid21"/>
    <w:basedOn w:val="TableNormal"/>
    <w:next w:val="TableGrid"/>
    <w:uiPriority w:val="59"/>
    <w:rsid w:val="0062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temizedlist2">
    <w:name w:val="BODY_itemized list 2"/>
    <w:basedOn w:val="BODYitemizedlist"/>
    <w:rsid w:val="0062635C"/>
    <w:pPr>
      <w:numPr>
        <w:numId w:val="24"/>
      </w:numPr>
      <w:spacing w:after="120" w:line="300" w:lineRule="exact"/>
    </w:pPr>
  </w:style>
  <w:style w:type="paragraph" w:customStyle="1" w:styleId="BODYitemizedlist2last">
    <w:name w:val="BODY_itemized list 2 last"/>
    <w:basedOn w:val="BODYitemizedlist2"/>
    <w:qFormat/>
    <w:rsid w:val="0062635C"/>
    <w:pPr>
      <w:spacing w:after="360"/>
    </w:pPr>
  </w:style>
  <w:style w:type="paragraph" w:customStyle="1" w:styleId="BODYitemizedlistpara">
    <w:name w:val="BODY_itemized list para"/>
    <w:basedOn w:val="BODYitemizedlist"/>
    <w:qFormat/>
    <w:rsid w:val="0062635C"/>
    <w:pPr>
      <w:numPr>
        <w:numId w:val="0"/>
      </w:numPr>
      <w:spacing w:before="240" w:after="240"/>
      <w:ind w:left="360"/>
    </w:pPr>
  </w:style>
  <w:style w:type="character" w:customStyle="1" w:styleId="SBParacharacterblue">
    <w:name w:val="SBPara_character_blue"/>
    <w:basedOn w:val="SBParacharacter"/>
    <w:uiPriority w:val="1"/>
    <w:qFormat/>
    <w:rsid w:val="0062635C"/>
    <w:rPr>
      <w:rFonts w:ascii="Montserrat SemiBold" w:hAnsi="Montserrat SemiBold"/>
      <w:b/>
      <w:bCs/>
      <w:caps/>
      <w:color w:val="141C36"/>
    </w:rPr>
  </w:style>
  <w:style w:type="paragraph" w:styleId="Revision">
    <w:name w:val="Revision"/>
    <w:hidden/>
    <w:uiPriority w:val="99"/>
    <w:semiHidden/>
    <w:rsid w:val="0062635C"/>
    <w:pPr>
      <w:spacing w:after="0" w:line="240" w:lineRule="auto"/>
    </w:pPr>
    <w:rPr>
      <w:rFonts w:ascii="Spectral" w:hAnsi="Spectral"/>
      <w:color w:val="FF375A" w:themeColor="accent1"/>
      <w:sz w:val="20"/>
    </w:rPr>
  </w:style>
  <w:style w:type="paragraph" w:customStyle="1" w:styleId="ForFlyertitle">
    <w:name w:val="For Flyer_title"/>
    <w:basedOn w:val="IntroPara"/>
    <w:rsid w:val="0062635C"/>
    <w:pPr>
      <w:spacing w:after="600" w:line="360" w:lineRule="exact"/>
      <w:ind w:right="2707"/>
    </w:pPr>
    <w:rPr>
      <w:rFonts w:ascii="Montserrat Black" w:hAnsi="Montserrat Black"/>
      <w:noProof/>
      <w:color w:val="auto"/>
      <w:sz w:val="36"/>
      <w:szCs w:val="36"/>
    </w:rPr>
  </w:style>
  <w:style w:type="paragraph" w:customStyle="1" w:styleId="LC-MFLeftHandwith">
    <w:name w:val="LC-MF_LeftHand_with"/>
    <w:basedOn w:val="ForFlyertitle"/>
    <w:rsid w:val="0062635C"/>
    <w:rPr>
      <w:rFonts w:ascii="Montserrat" w:hAnsi="Montserrat"/>
    </w:rPr>
  </w:style>
  <w:style w:type="paragraph" w:styleId="BodyText">
    <w:name w:val="Body Text"/>
    <w:basedOn w:val="Normal"/>
    <w:link w:val="BodyTextChar"/>
    <w:uiPriority w:val="99"/>
    <w:semiHidden/>
    <w:unhideWhenUsed/>
    <w:rsid w:val="0062635C"/>
    <w:pPr>
      <w:spacing w:after="120" w:line="276" w:lineRule="auto"/>
      <w:ind w:right="0"/>
    </w:pPr>
    <w:rPr>
      <w:rFonts w:ascii="Calibri" w:hAnsi="Calibri" w:cs="Calibri"/>
      <w:color w:val="000000"/>
      <w:szCs w:val="20"/>
    </w:rPr>
  </w:style>
  <w:style w:type="character" w:customStyle="1" w:styleId="BodyTextChar">
    <w:name w:val="Body Text Char"/>
    <w:basedOn w:val="DefaultParagraphFont"/>
    <w:link w:val="BodyText"/>
    <w:uiPriority w:val="99"/>
    <w:semiHidden/>
    <w:rsid w:val="0062635C"/>
    <w:rPr>
      <w:rFonts w:ascii="Calibri" w:hAnsi="Calibri" w:cs="Calibri"/>
      <w:color w:val="000000"/>
      <w:sz w:val="19"/>
      <w:szCs w:val="20"/>
    </w:rPr>
  </w:style>
  <w:style w:type="paragraph" w:styleId="NormalWeb">
    <w:name w:val="Normal (Web)"/>
    <w:basedOn w:val="Normal"/>
    <w:uiPriority w:val="99"/>
    <w:semiHidden/>
    <w:unhideWhenUsed/>
    <w:rsid w:val="0062635C"/>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2635C"/>
    <w:rPr>
      <w:color w:val="808080"/>
    </w:rPr>
  </w:style>
  <w:style w:type="character" w:styleId="Hyperlink">
    <w:name w:val="Hyperlink"/>
    <w:basedOn w:val="DefaultParagraphFont"/>
    <w:uiPriority w:val="99"/>
    <w:unhideWhenUsed/>
    <w:rsid w:val="0062635C"/>
    <w:rPr>
      <w:color w:val="1155CC"/>
      <w:u w:val="single" w:color="1155CC"/>
    </w:rPr>
  </w:style>
  <w:style w:type="paragraph" w:customStyle="1" w:styleId="BODY-orderedlist">
    <w:name w:val="BODY-orderedlist"/>
    <w:basedOn w:val="BODY"/>
    <w:rsid w:val="0062635C"/>
    <w:pPr>
      <w:numPr>
        <w:numId w:val="32"/>
      </w:numPr>
      <w:spacing w:before="360" w:after="960" w:line="280" w:lineRule="exact"/>
    </w:pPr>
  </w:style>
  <w:style w:type="character" w:customStyle="1" w:styleId="hscoswrapper">
    <w:name w:val="hs_cos_wrapper"/>
    <w:basedOn w:val="DefaultParagraphFont"/>
    <w:rsid w:val="0062635C"/>
  </w:style>
  <w:style w:type="paragraph" w:customStyle="1" w:styleId="BODY">
    <w:name w:val="BODY"/>
    <w:rsid w:val="0062635C"/>
    <w:pPr>
      <w:spacing w:after="0" w:line="240" w:lineRule="auto"/>
      <w:ind w:right="2880"/>
    </w:pPr>
    <w:rPr>
      <w:rFonts w:ascii="Spectral" w:hAnsi="Spectral"/>
      <w:sz w:val="21"/>
      <w:szCs w:val="21"/>
    </w:rPr>
  </w:style>
  <w:style w:type="paragraph" w:customStyle="1" w:styleId="LC-MFAuthorBio">
    <w:name w:val="LC-MF_AuthorBio"/>
    <w:rsid w:val="0062635C"/>
    <w:pPr>
      <w:framePr w:hSpace="187" w:wrap="around" w:hAnchor="margin" w:xAlign="right" w:yAlign="top"/>
      <w:spacing w:before="120" w:after="240" w:line="260" w:lineRule="exact"/>
      <w:ind w:right="245"/>
    </w:pPr>
    <w:rPr>
      <w:rFonts w:ascii="Montserrat" w:hAnsi="Montserrat"/>
      <w:noProof/>
      <w:color w:val="141C36"/>
      <w:sz w:val="18"/>
      <w:szCs w:val="18"/>
    </w:rPr>
  </w:style>
  <w:style w:type="paragraph" w:customStyle="1" w:styleId="LC-MFLeftHandAuthor">
    <w:name w:val="LC-MF_LeftHand_Author"/>
    <w:basedOn w:val="Normal"/>
    <w:rsid w:val="0062635C"/>
    <w:pPr>
      <w:spacing w:before="0" w:after="0" w:line="380" w:lineRule="exact"/>
      <w:ind w:right="4867"/>
      <w:outlineLvl w:val="3"/>
    </w:pPr>
    <w:rPr>
      <w:rFonts w:ascii="Montserrat Black" w:hAnsi="Montserrat Black"/>
      <w:sz w:val="32"/>
      <w:szCs w:val="32"/>
    </w:rPr>
  </w:style>
  <w:style w:type="paragraph" w:customStyle="1" w:styleId="LC-MFLeftHandDate">
    <w:name w:val="LC-MF_LeftHand_Date"/>
    <w:basedOn w:val="Normal"/>
    <w:rsid w:val="0062635C"/>
    <w:pPr>
      <w:spacing w:before="0" w:after="360" w:line="360" w:lineRule="exact"/>
      <w:ind w:right="4867"/>
      <w:outlineLvl w:val="4"/>
    </w:pPr>
    <w:rPr>
      <w:rFonts w:ascii="Montserrat" w:hAnsi="Montserrat"/>
      <w:b/>
      <w:bCs/>
      <w:color w:val="FF375A"/>
      <w:sz w:val="28"/>
      <w:szCs w:val="28"/>
    </w:rPr>
  </w:style>
  <w:style w:type="paragraph" w:customStyle="1" w:styleId="LC-MFLeftHandAttendeesHead">
    <w:name w:val="LC-MF_LeftHand_AttendeesHead"/>
    <w:rsid w:val="0062635C"/>
    <w:pPr>
      <w:ind w:right="4860"/>
    </w:pPr>
    <w:rPr>
      <w:rFonts w:ascii="Montserrat ExtraBold" w:eastAsia="Times New Roman" w:hAnsi="Montserrat ExtraBold" w:cs="Calibri"/>
      <w:b/>
      <w:color w:val="141C36"/>
      <w:sz w:val="20"/>
      <w:szCs w:val="20"/>
    </w:rPr>
  </w:style>
  <w:style w:type="paragraph" w:customStyle="1" w:styleId="LC-MFLeftHandAttendees-List">
    <w:name w:val="LC-MF_LeftHand_Attendees-List"/>
    <w:basedOn w:val="Normal"/>
    <w:qFormat/>
    <w:rsid w:val="0062635C"/>
    <w:pPr>
      <w:numPr>
        <w:numId w:val="34"/>
      </w:numPr>
      <w:spacing w:before="0" w:after="120" w:line="240" w:lineRule="exact"/>
      <w:ind w:left="274" w:right="5220" w:hanging="274"/>
    </w:pPr>
    <w:rPr>
      <w:rFonts w:eastAsia="Calibri" w:cs="Arial"/>
      <w:noProof/>
      <w:sz w:val="17"/>
      <w:szCs w:val="17"/>
    </w:rPr>
  </w:style>
  <w:style w:type="paragraph" w:customStyle="1" w:styleId="LC-MFRightHandAbout">
    <w:name w:val="LC-MF_RightHand_About"/>
    <w:rsid w:val="0062635C"/>
    <w:pPr>
      <w:framePr w:hSpace="187" w:wrap="around" w:hAnchor="margin" w:xAlign="right" w:yAlign="top"/>
      <w:spacing w:after="0" w:line="240" w:lineRule="auto"/>
      <w:ind w:left="-111" w:right="245" w:hanging="4"/>
    </w:pPr>
    <w:rPr>
      <w:rFonts w:ascii="Montserrat" w:hAnsi="Montserrat"/>
      <w:noProof/>
      <w:sz w:val="26"/>
      <w:szCs w:val="26"/>
    </w:rPr>
  </w:style>
  <w:style w:type="paragraph" w:customStyle="1" w:styleId="LC-MFRightHandAuthorName">
    <w:name w:val="LC-MF_RightHand_AuthorName"/>
    <w:basedOn w:val="Normal"/>
    <w:rsid w:val="0062635C"/>
    <w:pPr>
      <w:framePr w:hSpace="187" w:wrap="around" w:hAnchor="margin" w:xAlign="right" w:yAlign="top"/>
      <w:spacing w:before="0" w:after="0"/>
      <w:ind w:left="-108" w:right="245" w:hanging="4"/>
    </w:pPr>
    <w:rPr>
      <w:rFonts w:ascii="Montserrat Black" w:hAnsi="Montserrat Black"/>
      <w:sz w:val="24"/>
      <w:szCs w:val="24"/>
    </w:rPr>
  </w:style>
  <w:style w:type="paragraph" w:customStyle="1" w:styleId="LC-MFLeftHandLeadercampTitle">
    <w:name w:val="LC-MF_LeftHand_LeadercampTitle"/>
    <w:rsid w:val="0062635C"/>
    <w:pPr>
      <w:spacing w:before="3000" w:after="0" w:line="400" w:lineRule="exact"/>
      <w:ind w:right="4680"/>
    </w:pPr>
    <w:rPr>
      <w:rFonts w:ascii="Montserrat Black" w:hAnsi="Montserrat Black"/>
      <w:noProof/>
      <w:sz w:val="36"/>
      <w:szCs w:val="36"/>
    </w:rPr>
  </w:style>
  <w:style w:type="paragraph" w:customStyle="1" w:styleId="LC-MFFootertext">
    <w:name w:val="LC-MF_Footertext"/>
    <w:rsid w:val="0062635C"/>
    <w:pPr>
      <w:spacing w:after="0"/>
      <w:ind w:right="-48"/>
      <w:jc w:val="right"/>
    </w:pPr>
    <w:rPr>
      <w:rFonts w:ascii="Montserrat Medium" w:hAnsi="Montserrat Medium"/>
      <w:color w:val="141C36"/>
      <w:sz w:val="16"/>
      <w:szCs w:val="16"/>
    </w:rPr>
  </w:style>
  <w:style w:type="paragraph" w:customStyle="1" w:styleId="LC-MFOrderedList">
    <w:name w:val="LC-MF_OrderedList"/>
    <w:basedOn w:val="BODY-orderedlist"/>
    <w:rsid w:val="0062635C"/>
  </w:style>
  <w:style w:type="paragraph" w:customStyle="1" w:styleId="LC-MFBodypara">
    <w:name w:val="LC-MF_Body_para"/>
    <w:basedOn w:val="Normal"/>
    <w:rsid w:val="0062635C"/>
    <w:pPr>
      <w:spacing w:line="300" w:lineRule="exact"/>
      <w:ind w:right="5400"/>
    </w:pPr>
    <w:rPr>
      <w:sz w:val="20"/>
      <w:szCs w:val="20"/>
    </w:rPr>
  </w:style>
  <w:style w:type="character" w:customStyle="1" w:styleId="LC-MFhyperlink-characterstyle">
    <w:name w:val="LC-MF_hyperlink-characterstyle"/>
    <w:basedOn w:val="Hyperlink"/>
    <w:uiPriority w:val="1"/>
    <w:rsid w:val="0062635C"/>
    <w:rPr>
      <w:color w:val="FF375A" w:themeColor="hyperlink"/>
      <w:u w:val="single" w:color="FF375A"/>
    </w:rPr>
  </w:style>
  <w:style w:type="character" w:customStyle="1" w:styleId="Heading5Char">
    <w:name w:val="Heading 5 Char"/>
    <w:basedOn w:val="DefaultParagraphFont"/>
    <w:link w:val="Heading5"/>
    <w:uiPriority w:val="9"/>
    <w:rsid w:val="0062635C"/>
    <w:rPr>
      <w:rFonts w:ascii="Montserrat Extra Bold" w:hAnsi="Montserrat Extra Bold"/>
      <w:b/>
      <w:bCs/>
      <w:caps/>
      <w:color w:val="151C33" w:themeColor="text2"/>
      <w:sz w:val="32"/>
      <w:szCs w:val="32"/>
    </w:rPr>
  </w:style>
  <w:style w:type="paragraph" w:customStyle="1" w:styleId="BODYpara">
    <w:name w:val="BODY_para"/>
    <w:basedOn w:val="BODY"/>
    <w:qFormat/>
    <w:rsid w:val="0062635C"/>
  </w:style>
  <w:style w:type="character" w:customStyle="1" w:styleId="SECTION4andAbouttheAuthor">
    <w:name w:val="SECTION 4_and About the Author"/>
    <w:uiPriority w:val="99"/>
    <w:qFormat/>
    <w:rsid w:val="0062635C"/>
    <w:rPr>
      <w:rFonts w:ascii="Montserrat SemiBold" w:hAnsi="Montserrat SemiBold"/>
      <w:b/>
      <w:caps/>
      <w:color w:val="141C36"/>
      <w:sz w:val="20"/>
      <w:szCs w:val="20"/>
    </w:rPr>
  </w:style>
  <w:style w:type="paragraph" w:customStyle="1" w:styleId="logo">
    <w:name w:val="logo"/>
    <w:rsid w:val="0062635C"/>
    <w:pPr>
      <w:tabs>
        <w:tab w:val="left" w:pos="9803"/>
      </w:tabs>
      <w:spacing w:before="120"/>
      <w:ind w:right="720"/>
    </w:pPr>
    <w:rPr>
      <w:rFonts w:ascii="Spectral" w:hAnsi="Spectral"/>
      <w:noProof/>
      <w:color w:val="FF375A" w:themeColor="accent1"/>
      <w:sz w:val="20"/>
      <w:shd w:val="clear" w:color="auto" w:fill="151C33" w:themeFill="text2"/>
    </w:rPr>
  </w:style>
  <w:style w:type="character" w:styleId="IntenseReference">
    <w:name w:val="Intense Reference"/>
    <w:basedOn w:val="DefaultParagraphFont"/>
    <w:uiPriority w:val="32"/>
    <w:rsid w:val="0062635C"/>
    <w:rPr>
      <w:b/>
      <w:bCs/>
      <w:smallCaps/>
      <w:color w:val="FF375A" w:themeColor="accent1"/>
      <w:spacing w:val="5"/>
    </w:rPr>
  </w:style>
  <w:style w:type="paragraph" w:customStyle="1" w:styleId="LC-MFRightHandpara">
    <w:name w:val="LC-MF_RightHand_para"/>
    <w:rsid w:val="0062635C"/>
    <w:pPr>
      <w:framePr w:hSpace="187" w:wrap="around" w:vAnchor="page" w:hAnchor="margin" w:xAlign="right" w:y="4187"/>
      <w:spacing w:before="120" w:after="240" w:line="260" w:lineRule="exact"/>
      <w:ind w:right="158"/>
    </w:pPr>
    <w:rPr>
      <w:rFonts w:ascii="Montserrat" w:hAnsi="Montserrat"/>
      <w:noProof/>
      <w:color w:val="141C36"/>
      <w:sz w:val="16"/>
      <w:szCs w:val="16"/>
    </w:rPr>
  </w:style>
  <w:style w:type="character" w:customStyle="1" w:styleId="Heading6Char">
    <w:name w:val="Heading 6 Char"/>
    <w:basedOn w:val="DefaultParagraphFont"/>
    <w:link w:val="Heading6"/>
    <w:uiPriority w:val="9"/>
    <w:rsid w:val="0062635C"/>
    <w:rPr>
      <w:rFonts w:ascii="Montserrat Extra Bold" w:eastAsia="Calibri" w:hAnsi="Montserrat Extra Bold" w:cs="Arial"/>
      <w:noProof/>
      <w:color w:val="141C36"/>
      <w:sz w:val="24"/>
      <w:szCs w:val="24"/>
    </w:rPr>
  </w:style>
  <w:style w:type="character" w:customStyle="1" w:styleId="Heading7Char">
    <w:name w:val="Heading 7 Char"/>
    <w:basedOn w:val="DefaultParagraphFont"/>
    <w:link w:val="Heading7"/>
    <w:uiPriority w:val="9"/>
    <w:rsid w:val="0062635C"/>
    <w:rPr>
      <w:rFonts w:asciiTheme="majorHAnsi" w:eastAsiaTheme="majorEastAsia" w:hAnsiTheme="majorHAnsi" w:cstheme="majorBidi"/>
      <w:i/>
      <w:iCs/>
      <w:color w:val="9A001A" w:themeColor="accent1" w:themeShade="7F"/>
      <w:sz w:val="19"/>
      <w:szCs w:val="19"/>
    </w:rPr>
  </w:style>
  <w:style w:type="paragraph" w:styleId="ListBullet">
    <w:name w:val="List Bullet"/>
    <w:basedOn w:val="ListParagraph"/>
    <w:rsid w:val="000A08E9"/>
    <w:pPr>
      <w:keepLines/>
      <w:widowControl w:val="0"/>
      <w:numPr>
        <w:numId w:val="39"/>
      </w:numPr>
      <w:tabs>
        <w:tab w:val="clear" w:pos="720"/>
      </w:tabs>
      <w:autoSpaceDE w:val="0"/>
      <w:autoSpaceDN w:val="0"/>
      <w:spacing w:before="120" w:after="120"/>
      <w:ind w:left="0" w:right="3312" w:firstLine="0"/>
    </w:pPr>
    <w:rPr>
      <w:rFonts w:ascii="Arial" w:eastAsia="Spectral" w:hAnsi="Arial" w:cs="Spectral"/>
      <w:color w:val="231F20"/>
      <w:spacing w:val="-3"/>
      <w:kern w:val="2"/>
      <w:sz w:val="24"/>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744">
      <w:bodyDiv w:val="1"/>
      <w:marLeft w:val="0"/>
      <w:marRight w:val="0"/>
      <w:marTop w:val="0"/>
      <w:marBottom w:val="0"/>
      <w:divBdr>
        <w:top w:val="none" w:sz="0" w:space="0" w:color="auto"/>
        <w:left w:val="none" w:sz="0" w:space="0" w:color="auto"/>
        <w:bottom w:val="none" w:sz="0" w:space="0" w:color="auto"/>
        <w:right w:val="none" w:sz="0" w:space="0" w:color="auto"/>
      </w:divBdr>
    </w:div>
    <w:div w:id="138619276">
      <w:bodyDiv w:val="1"/>
      <w:marLeft w:val="0"/>
      <w:marRight w:val="0"/>
      <w:marTop w:val="0"/>
      <w:marBottom w:val="0"/>
      <w:divBdr>
        <w:top w:val="none" w:sz="0" w:space="0" w:color="auto"/>
        <w:left w:val="none" w:sz="0" w:space="0" w:color="auto"/>
        <w:bottom w:val="none" w:sz="0" w:space="0" w:color="auto"/>
        <w:right w:val="none" w:sz="0" w:space="0" w:color="auto"/>
      </w:divBdr>
    </w:div>
    <w:div w:id="164706584">
      <w:bodyDiv w:val="1"/>
      <w:marLeft w:val="0"/>
      <w:marRight w:val="0"/>
      <w:marTop w:val="0"/>
      <w:marBottom w:val="0"/>
      <w:divBdr>
        <w:top w:val="none" w:sz="0" w:space="0" w:color="auto"/>
        <w:left w:val="none" w:sz="0" w:space="0" w:color="auto"/>
        <w:bottom w:val="none" w:sz="0" w:space="0" w:color="auto"/>
        <w:right w:val="none" w:sz="0" w:space="0" w:color="auto"/>
      </w:divBdr>
    </w:div>
    <w:div w:id="198513585">
      <w:bodyDiv w:val="1"/>
      <w:marLeft w:val="0"/>
      <w:marRight w:val="0"/>
      <w:marTop w:val="0"/>
      <w:marBottom w:val="0"/>
      <w:divBdr>
        <w:top w:val="none" w:sz="0" w:space="0" w:color="auto"/>
        <w:left w:val="none" w:sz="0" w:space="0" w:color="auto"/>
        <w:bottom w:val="none" w:sz="0" w:space="0" w:color="auto"/>
        <w:right w:val="none" w:sz="0" w:space="0" w:color="auto"/>
      </w:divBdr>
    </w:div>
    <w:div w:id="203908595">
      <w:bodyDiv w:val="1"/>
      <w:marLeft w:val="0"/>
      <w:marRight w:val="0"/>
      <w:marTop w:val="0"/>
      <w:marBottom w:val="0"/>
      <w:divBdr>
        <w:top w:val="none" w:sz="0" w:space="0" w:color="auto"/>
        <w:left w:val="none" w:sz="0" w:space="0" w:color="auto"/>
        <w:bottom w:val="none" w:sz="0" w:space="0" w:color="auto"/>
        <w:right w:val="none" w:sz="0" w:space="0" w:color="auto"/>
      </w:divBdr>
      <w:divsChild>
        <w:div w:id="1808282641">
          <w:marLeft w:val="0"/>
          <w:marRight w:val="0"/>
          <w:marTop w:val="0"/>
          <w:marBottom w:val="0"/>
          <w:divBdr>
            <w:top w:val="none" w:sz="0" w:space="0" w:color="auto"/>
            <w:left w:val="none" w:sz="0" w:space="0" w:color="auto"/>
            <w:bottom w:val="none" w:sz="0" w:space="0" w:color="auto"/>
            <w:right w:val="none" w:sz="0" w:space="0" w:color="auto"/>
          </w:divBdr>
          <w:divsChild>
            <w:div w:id="964893390">
              <w:marLeft w:val="0"/>
              <w:marRight w:val="0"/>
              <w:marTop w:val="0"/>
              <w:marBottom w:val="0"/>
              <w:divBdr>
                <w:top w:val="none" w:sz="0" w:space="0" w:color="auto"/>
                <w:left w:val="none" w:sz="0" w:space="0" w:color="auto"/>
                <w:bottom w:val="none" w:sz="0" w:space="0" w:color="auto"/>
                <w:right w:val="none" w:sz="0" w:space="0" w:color="auto"/>
              </w:divBdr>
              <w:divsChild>
                <w:div w:id="9038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45603">
      <w:bodyDiv w:val="1"/>
      <w:marLeft w:val="0"/>
      <w:marRight w:val="0"/>
      <w:marTop w:val="0"/>
      <w:marBottom w:val="0"/>
      <w:divBdr>
        <w:top w:val="none" w:sz="0" w:space="0" w:color="auto"/>
        <w:left w:val="none" w:sz="0" w:space="0" w:color="auto"/>
        <w:bottom w:val="none" w:sz="0" w:space="0" w:color="auto"/>
        <w:right w:val="none" w:sz="0" w:space="0" w:color="auto"/>
      </w:divBdr>
    </w:div>
    <w:div w:id="331371803">
      <w:bodyDiv w:val="1"/>
      <w:marLeft w:val="0"/>
      <w:marRight w:val="0"/>
      <w:marTop w:val="0"/>
      <w:marBottom w:val="0"/>
      <w:divBdr>
        <w:top w:val="none" w:sz="0" w:space="0" w:color="auto"/>
        <w:left w:val="none" w:sz="0" w:space="0" w:color="auto"/>
        <w:bottom w:val="none" w:sz="0" w:space="0" w:color="auto"/>
        <w:right w:val="none" w:sz="0" w:space="0" w:color="auto"/>
      </w:divBdr>
    </w:div>
    <w:div w:id="408624582">
      <w:bodyDiv w:val="1"/>
      <w:marLeft w:val="0"/>
      <w:marRight w:val="0"/>
      <w:marTop w:val="0"/>
      <w:marBottom w:val="0"/>
      <w:divBdr>
        <w:top w:val="none" w:sz="0" w:space="0" w:color="auto"/>
        <w:left w:val="none" w:sz="0" w:space="0" w:color="auto"/>
        <w:bottom w:val="none" w:sz="0" w:space="0" w:color="auto"/>
        <w:right w:val="none" w:sz="0" w:space="0" w:color="auto"/>
      </w:divBdr>
    </w:div>
    <w:div w:id="653608697">
      <w:bodyDiv w:val="1"/>
      <w:marLeft w:val="0"/>
      <w:marRight w:val="0"/>
      <w:marTop w:val="0"/>
      <w:marBottom w:val="0"/>
      <w:divBdr>
        <w:top w:val="none" w:sz="0" w:space="0" w:color="auto"/>
        <w:left w:val="none" w:sz="0" w:space="0" w:color="auto"/>
        <w:bottom w:val="none" w:sz="0" w:space="0" w:color="auto"/>
        <w:right w:val="none" w:sz="0" w:space="0" w:color="auto"/>
      </w:divBdr>
    </w:div>
    <w:div w:id="898171209">
      <w:bodyDiv w:val="1"/>
      <w:marLeft w:val="0"/>
      <w:marRight w:val="0"/>
      <w:marTop w:val="0"/>
      <w:marBottom w:val="0"/>
      <w:divBdr>
        <w:top w:val="none" w:sz="0" w:space="0" w:color="auto"/>
        <w:left w:val="none" w:sz="0" w:space="0" w:color="auto"/>
        <w:bottom w:val="none" w:sz="0" w:space="0" w:color="auto"/>
        <w:right w:val="none" w:sz="0" w:space="0" w:color="auto"/>
      </w:divBdr>
      <w:divsChild>
        <w:div w:id="367414819">
          <w:marLeft w:val="0"/>
          <w:marRight w:val="0"/>
          <w:marTop w:val="0"/>
          <w:marBottom w:val="0"/>
          <w:divBdr>
            <w:top w:val="none" w:sz="0" w:space="0" w:color="auto"/>
            <w:left w:val="none" w:sz="0" w:space="0" w:color="auto"/>
            <w:bottom w:val="none" w:sz="0" w:space="0" w:color="auto"/>
            <w:right w:val="none" w:sz="0" w:space="0" w:color="auto"/>
          </w:divBdr>
          <w:divsChild>
            <w:div w:id="1762330094">
              <w:marLeft w:val="0"/>
              <w:marRight w:val="0"/>
              <w:marTop w:val="0"/>
              <w:marBottom w:val="0"/>
              <w:divBdr>
                <w:top w:val="none" w:sz="0" w:space="0" w:color="auto"/>
                <w:left w:val="none" w:sz="0" w:space="0" w:color="auto"/>
                <w:bottom w:val="none" w:sz="0" w:space="0" w:color="auto"/>
                <w:right w:val="none" w:sz="0" w:space="0" w:color="auto"/>
              </w:divBdr>
              <w:divsChild>
                <w:div w:id="18074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7738">
      <w:bodyDiv w:val="1"/>
      <w:marLeft w:val="0"/>
      <w:marRight w:val="0"/>
      <w:marTop w:val="0"/>
      <w:marBottom w:val="0"/>
      <w:divBdr>
        <w:top w:val="none" w:sz="0" w:space="0" w:color="auto"/>
        <w:left w:val="none" w:sz="0" w:space="0" w:color="auto"/>
        <w:bottom w:val="none" w:sz="0" w:space="0" w:color="auto"/>
        <w:right w:val="none" w:sz="0" w:space="0" w:color="auto"/>
      </w:divBdr>
    </w:div>
    <w:div w:id="1094936899">
      <w:bodyDiv w:val="1"/>
      <w:marLeft w:val="0"/>
      <w:marRight w:val="0"/>
      <w:marTop w:val="0"/>
      <w:marBottom w:val="0"/>
      <w:divBdr>
        <w:top w:val="none" w:sz="0" w:space="0" w:color="auto"/>
        <w:left w:val="none" w:sz="0" w:space="0" w:color="auto"/>
        <w:bottom w:val="none" w:sz="0" w:space="0" w:color="auto"/>
        <w:right w:val="none" w:sz="0" w:space="0" w:color="auto"/>
      </w:divBdr>
    </w:div>
    <w:div w:id="1419711133">
      <w:bodyDiv w:val="1"/>
      <w:marLeft w:val="0"/>
      <w:marRight w:val="0"/>
      <w:marTop w:val="0"/>
      <w:marBottom w:val="0"/>
      <w:divBdr>
        <w:top w:val="none" w:sz="0" w:space="0" w:color="auto"/>
        <w:left w:val="none" w:sz="0" w:space="0" w:color="auto"/>
        <w:bottom w:val="none" w:sz="0" w:space="0" w:color="auto"/>
        <w:right w:val="none" w:sz="0" w:space="0" w:color="auto"/>
      </w:divBdr>
    </w:div>
    <w:div w:id="1681664313">
      <w:bodyDiv w:val="1"/>
      <w:marLeft w:val="0"/>
      <w:marRight w:val="0"/>
      <w:marTop w:val="0"/>
      <w:marBottom w:val="0"/>
      <w:divBdr>
        <w:top w:val="none" w:sz="0" w:space="0" w:color="auto"/>
        <w:left w:val="none" w:sz="0" w:space="0" w:color="auto"/>
        <w:bottom w:val="none" w:sz="0" w:space="0" w:color="auto"/>
        <w:right w:val="none" w:sz="0" w:space="0" w:color="auto"/>
      </w:divBdr>
    </w:div>
    <w:div w:id="1816991542">
      <w:bodyDiv w:val="1"/>
      <w:marLeft w:val="0"/>
      <w:marRight w:val="0"/>
      <w:marTop w:val="0"/>
      <w:marBottom w:val="0"/>
      <w:divBdr>
        <w:top w:val="none" w:sz="0" w:space="0" w:color="auto"/>
        <w:left w:val="none" w:sz="0" w:space="0" w:color="auto"/>
        <w:bottom w:val="none" w:sz="0" w:space="0" w:color="auto"/>
        <w:right w:val="none" w:sz="0" w:space="0" w:color="auto"/>
      </w:divBdr>
      <w:divsChild>
        <w:div w:id="1151869433">
          <w:marLeft w:val="600"/>
          <w:marRight w:val="5587"/>
          <w:marTop w:val="120"/>
          <w:marBottom w:val="180"/>
          <w:divBdr>
            <w:top w:val="none" w:sz="0" w:space="0" w:color="auto"/>
            <w:left w:val="none" w:sz="0" w:space="0" w:color="auto"/>
            <w:bottom w:val="none" w:sz="0" w:space="0" w:color="auto"/>
            <w:right w:val="none" w:sz="0" w:space="0" w:color="auto"/>
          </w:divBdr>
        </w:div>
        <w:div w:id="1182208853">
          <w:marLeft w:val="600"/>
          <w:marRight w:val="5587"/>
          <w:marTop w:val="120"/>
          <w:marBottom w:val="180"/>
          <w:divBdr>
            <w:top w:val="none" w:sz="0" w:space="0" w:color="auto"/>
            <w:left w:val="none" w:sz="0" w:space="0" w:color="auto"/>
            <w:bottom w:val="none" w:sz="0" w:space="0" w:color="auto"/>
            <w:right w:val="none" w:sz="0" w:space="0" w:color="auto"/>
          </w:divBdr>
        </w:div>
        <w:div w:id="1700355951">
          <w:marLeft w:val="600"/>
          <w:marRight w:val="5587"/>
          <w:marTop w:val="120"/>
          <w:marBottom w:val="180"/>
          <w:divBdr>
            <w:top w:val="none" w:sz="0" w:space="0" w:color="auto"/>
            <w:left w:val="none" w:sz="0" w:space="0" w:color="auto"/>
            <w:bottom w:val="none" w:sz="0" w:space="0" w:color="auto"/>
            <w:right w:val="none" w:sz="0" w:space="0" w:color="auto"/>
          </w:divBdr>
        </w:div>
      </w:divsChild>
    </w:div>
    <w:div w:id="1840073111">
      <w:bodyDiv w:val="1"/>
      <w:marLeft w:val="0"/>
      <w:marRight w:val="0"/>
      <w:marTop w:val="0"/>
      <w:marBottom w:val="0"/>
      <w:divBdr>
        <w:top w:val="none" w:sz="0" w:space="0" w:color="auto"/>
        <w:left w:val="none" w:sz="0" w:space="0" w:color="auto"/>
        <w:bottom w:val="none" w:sz="0" w:space="0" w:color="auto"/>
        <w:right w:val="none" w:sz="0" w:space="0" w:color="auto"/>
      </w:divBdr>
    </w:div>
    <w:div w:id="1878541763">
      <w:bodyDiv w:val="1"/>
      <w:marLeft w:val="0"/>
      <w:marRight w:val="0"/>
      <w:marTop w:val="0"/>
      <w:marBottom w:val="0"/>
      <w:divBdr>
        <w:top w:val="none" w:sz="0" w:space="0" w:color="auto"/>
        <w:left w:val="none" w:sz="0" w:space="0" w:color="auto"/>
        <w:bottom w:val="none" w:sz="0" w:space="0" w:color="auto"/>
        <w:right w:val="none" w:sz="0" w:space="0" w:color="auto"/>
      </w:divBdr>
    </w:div>
    <w:div w:id="1899508796">
      <w:bodyDiv w:val="1"/>
      <w:marLeft w:val="0"/>
      <w:marRight w:val="0"/>
      <w:marTop w:val="0"/>
      <w:marBottom w:val="0"/>
      <w:divBdr>
        <w:top w:val="none" w:sz="0" w:space="0" w:color="auto"/>
        <w:left w:val="none" w:sz="0" w:space="0" w:color="auto"/>
        <w:bottom w:val="none" w:sz="0" w:space="0" w:color="auto"/>
        <w:right w:val="none" w:sz="0" w:space="0" w:color="auto"/>
      </w:divBdr>
    </w:div>
    <w:div w:id="2044939193">
      <w:bodyDiv w:val="1"/>
      <w:marLeft w:val="0"/>
      <w:marRight w:val="0"/>
      <w:marTop w:val="0"/>
      <w:marBottom w:val="0"/>
      <w:divBdr>
        <w:top w:val="none" w:sz="0" w:space="0" w:color="auto"/>
        <w:left w:val="none" w:sz="0" w:space="0" w:color="auto"/>
        <w:bottom w:val="none" w:sz="0" w:space="0" w:color="auto"/>
        <w:right w:val="none" w:sz="0" w:space="0" w:color="auto"/>
      </w:divBdr>
      <w:divsChild>
        <w:div w:id="875577591">
          <w:marLeft w:val="600"/>
          <w:marRight w:val="5587"/>
          <w:marTop w:val="120"/>
          <w:marBottom w:val="180"/>
          <w:divBdr>
            <w:top w:val="none" w:sz="0" w:space="0" w:color="auto"/>
            <w:left w:val="none" w:sz="0" w:space="0" w:color="auto"/>
            <w:bottom w:val="none" w:sz="0" w:space="0" w:color="auto"/>
            <w:right w:val="none" w:sz="0" w:space="0" w:color="auto"/>
          </w:divBdr>
        </w:div>
        <w:div w:id="1550989394">
          <w:marLeft w:val="600"/>
          <w:marRight w:val="5587"/>
          <w:marTop w:val="120"/>
          <w:marBottom w:val="180"/>
          <w:divBdr>
            <w:top w:val="none" w:sz="0" w:space="0" w:color="auto"/>
            <w:left w:val="none" w:sz="0" w:space="0" w:color="auto"/>
            <w:bottom w:val="none" w:sz="0" w:space="0" w:color="auto"/>
            <w:right w:val="none" w:sz="0" w:space="0" w:color="auto"/>
          </w:divBdr>
        </w:div>
        <w:div w:id="1639146489">
          <w:marLeft w:val="600"/>
          <w:marRight w:val="5587"/>
          <w:marTop w:val="120"/>
          <w:marBottom w:val="180"/>
          <w:divBdr>
            <w:top w:val="none" w:sz="0" w:space="0" w:color="auto"/>
            <w:left w:val="none" w:sz="0" w:space="0" w:color="auto"/>
            <w:bottom w:val="none" w:sz="0" w:space="0" w:color="auto"/>
            <w:right w:val="none" w:sz="0" w:space="0" w:color="auto"/>
          </w:divBdr>
        </w:div>
      </w:divsChild>
    </w:div>
    <w:div w:id="2048945106">
      <w:bodyDiv w:val="1"/>
      <w:marLeft w:val="0"/>
      <w:marRight w:val="0"/>
      <w:marTop w:val="0"/>
      <w:marBottom w:val="0"/>
      <w:divBdr>
        <w:top w:val="none" w:sz="0" w:space="0" w:color="auto"/>
        <w:left w:val="none" w:sz="0" w:space="0" w:color="auto"/>
        <w:bottom w:val="none" w:sz="0" w:space="0" w:color="auto"/>
        <w:right w:val="none" w:sz="0" w:space="0" w:color="auto"/>
      </w:divBdr>
    </w:div>
    <w:div w:id="21355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microsoft.com/office/2007/relationships/hdphoto" Target="media/hdphoto1.wdp"/><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co/d/0elUy9c"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co/d/0elUy9c"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percipio.com/cd/a_g6PQezu" TargetMode="External"/><Relationship Id="rId22" Type="http://schemas.microsoft.com/office/2018/08/relationships/commentsExtensible" Target="commentsExtensible.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eadercanps\~2025\07_July\07-24-25_AI-Powered%20Innovation..._Lisa%20Nirell\New_Leadercamp.dotx" TargetMode="External"/></Relationships>
</file>

<file path=word/theme/theme1.xml><?xml version="1.0" encoding="utf-8"?>
<a:theme xmlns:a="http://schemas.openxmlformats.org/drawingml/2006/main" name="Office Theme">
  <a:themeElements>
    <a:clrScheme name="SkillsoftF">
      <a:dk1>
        <a:srgbClr val="000000"/>
      </a:dk1>
      <a:lt1>
        <a:srgbClr val="FFFFFF"/>
      </a:lt1>
      <a:dk2>
        <a:srgbClr val="151C33"/>
      </a:dk2>
      <a:lt2>
        <a:srgbClr val="E7E6E6"/>
      </a:lt2>
      <a:accent1>
        <a:srgbClr val="FF375A"/>
      </a:accent1>
      <a:accent2>
        <a:srgbClr val="95E5F0"/>
      </a:accent2>
      <a:accent3>
        <a:srgbClr val="9375FF"/>
      </a:accent3>
      <a:accent4>
        <a:srgbClr val="FDEFE6"/>
      </a:accent4>
      <a:accent5>
        <a:srgbClr val="888888"/>
      </a:accent5>
      <a:accent6>
        <a:srgbClr val="ECECEC"/>
      </a:accent6>
      <a:hlink>
        <a:srgbClr val="FF375A"/>
      </a:hlink>
      <a:folHlink>
        <a:srgbClr val="FF37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41db4e-94e0-4270-bdfa-024d171f3efa" xsi:nil="true"/>
    <lcf76f155ced4ddcb4097134ff3c332f xmlns="3e63368d-675e-4a85-8853-9c747b4b8acd">
      <Terms xmlns="http://schemas.microsoft.com/office/infopath/2007/PartnerControls"/>
    </lcf76f155ced4ddcb4097134ff3c332f>
    <LeadercampDate xmlns="3e63368d-675e-4a85-8853-9c747b4b8a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C36133027605419104FBBDA90C55E4" ma:contentTypeVersion="21" ma:contentTypeDescription="Create a new document." ma:contentTypeScope="" ma:versionID="85ed5e6afcecacd1a20e6948408bdfeb">
  <xsd:schema xmlns:xsd="http://www.w3.org/2001/XMLSchema" xmlns:xs="http://www.w3.org/2001/XMLSchema" xmlns:p="http://schemas.microsoft.com/office/2006/metadata/properties" xmlns:ns2="3e63368d-675e-4a85-8853-9c747b4b8acd" xmlns:ns3="b841db4e-94e0-4270-bdfa-024d171f3efa" targetNamespace="http://schemas.microsoft.com/office/2006/metadata/properties" ma:root="true" ma:fieldsID="872910340d61187e408007646c1227c7" ns2:_="" ns3:_="">
    <xsd:import namespace="3e63368d-675e-4a85-8853-9c747b4b8acd"/>
    <xsd:import namespace="b841db4e-94e0-4270-bdfa-024d171f3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eadercamp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368d-675e-4a85-8853-9c747b4b8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adercampDate" ma:index="12" nillable="true" ma:displayName="Leadercamp Date" ma:default="2/20/2024" ma:format="DateOnly" ma:internalName="Leadercamp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c96b7e-5bf0-4834-8b97-10d0cc96332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db4e-94e0-4270-bdfa-024d171f3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d1f907-2fc3-445b-8557-cc72e74bd197}" ma:internalName="TaxCatchAll" ma:showField="CatchAllData" ma:web="b841db4e-94e0-4270-bdfa-024d171f3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7B56A-3D93-4560-A2FD-EF5877AB4ADD}">
  <ds:schemaRefs>
    <ds:schemaRef ds:uri="http://schemas.microsoft.com/office/2006/metadata/properties"/>
    <ds:schemaRef ds:uri="http://schemas.microsoft.com/office/infopath/2007/PartnerControls"/>
    <ds:schemaRef ds:uri="http://schemas.microsoft.com/sharepoint/v3"/>
    <ds:schemaRef ds:uri="88299e22-c0f2-44d3-afdf-0b2b18ebc253"/>
    <ds:schemaRef ds:uri="b841db4e-94e0-4270-bdfa-024d171f3efa"/>
    <ds:schemaRef ds:uri="3e63368d-675e-4a85-8853-9c747b4b8acd"/>
  </ds:schemaRefs>
</ds:datastoreItem>
</file>

<file path=customXml/itemProps2.xml><?xml version="1.0" encoding="utf-8"?>
<ds:datastoreItem xmlns:ds="http://schemas.openxmlformats.org/officeDocument/2006/customXml" ds:itemID="{3799907B-1817-4075-9166-585C4BC98178}">
  <ds:schemaRefs>
    <ds:schemaRef ds:uri="http://schemas.microsoft.com/sharepoint/v3/contenttype/forms"/>
  </ds:schemaRefs>
</ds:datastoreItem>
</file>

<file path=customXml/itemProps3.xml><?xml version="1.0" encoding="utf-8"?>
<ds:datastoreItem xmlns:ds="http://schemas.openxmlformats.org/officeDocument/2006/customXml" ds:itemID="{5051032B-5C51-4E2F-9864-126DF11346B8}">
  <ds:schemaRefs>
    <ds:schemaRef ds:uri="http://schemas.openxmlformats.org/officeDocument/2006/bibliography"/>
  </ds:schemaRefs>
</ds:datastoreItem>
</file>

<file path=customXml/itemProps4.xml><?xml version="1.0" encoding="utf-8"?>
<ds:datastoreItem xmlns:ds="http://schemas.openxmlformats.org/officeDocument/2006/customXml" ds:itemID="{6910ADEF-8381-4201-97D7-FB70FDBEC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368d-675e-4a85-8853-9c747b4b8acd"/>
    <ds:schemaRef ds:uri="b841db4e-94e0-4270-bdfa-024d171f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New_Leadercamp.dotx</Template>
  <TotalTime>578</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Leadercamp: Hidden Value — Revealing the Impact of L&amp;D</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Leadercamp: Hidden Value — Revealing the Impact of L&amp;D</dc:title>
  <dc:subject/>
  <dc:creator>Lisa Nirell</dc:creator>
  <cp:keywords/>
  <dc:description/>
  <cp:lastModifiedBy>Regan LeClair</cp:lastModifiedBy>
  <cp:revision>1</cp:revision>
  <cp:lastPrinted>2022-01-07T20:51:00Z</cp:lastPrinted>
  <dcterms:created xsi:type="dcterms:W3CDTF">2025-04-29T16:06:00Z</dcterms:created>
  <dcterms:modified xsi:type="dcterms:W3CDTF">2025-11-04T15:50:00Z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0x01010000C36133027605419104FBBDA90C55E4</vt:lpwstr>
  </property>
  <property fmtid="{D5CDD505-2E9C-101B-9397-08002B2CF9AE}" pid="3" name="MediaServiceImageTags">
    <vt:lpwstr/>
  </property>
</Properties>
</file>